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433" w:rsidRPr="0073474E" w:rsidRDefault="00A313A2">
      <w:pPr>
        <w:spacing w:after="0" w:line="259" w:lineRule="auto"/>
        <w:ind w:left="0" w:right="0" w:firstLine="0"/>
        <w:rPr>
          <w:rFonts w:ascii="Century Gothic" w:hAnsi="Century Gothic"/>
        </w:rPr>
      </w:pPr>
      <w:proofErr w:type="spellStart"/>
      <w:r w:rsidRPr="0073474E">
        <w:rPr>
          <w:rFonts w:ascii="Century Gothic" w:hAnsi="Century Gothic"/>
          <w:b/>
          <w:sz w:val="36"/>
        </w:rPr>
        <w:t>Haytor</w:t>
      </w:r>
      <w:proofErr w:type="spellEnd"/>
      <w:r w:rsidRPr="0073474E">
        <w:rPr>
          <w:rFonts w:ascii="Century Gothic" w:hAnsi="Century Gothic"/>
          <w:b/>
          <w:sz w:val="36"/>
        </w:rPr>
        <w:t xml:space="preserve"> View Community Primary School &amp; Nursery</w:t>
      </w:r>
      <w:r w:rsidR="0073474E">
        <w:rPr>
          <w:rFonts w:ascii="Century Gothic" w:hAnsi="Century Gothic"/>
          <w:b/>
          <w:noProof/>
          <w:color w:val="000000" w:themeColor="text1"/>
        </w:rPr>
        <w:drawing>
          <wp:anchor distT="0" distB="0" distL="114300" distR="114300" simplePos="0" relativeHeight="251659264" behindDoc="0" locked="0" layoutInCell="1" allowOverlap="1" wp14:anchorId="3DDA9B6F" wp14:editId="0689BB0F">
            <wp:simplePos x="0" y="0"/>
            <wp:positionH relativeFrom="margin">
              <wp:align>right</wp:align>
            </wp:positionH>
            <wp:positionV relativeFrom="margin">
              <wp:align>top</wp:align>
            </wp:positionV>
            <wp:extent cx="876300" cy="876300"/>
            <wp:effectExtent l="0" t="0" r="0" b="0"/>
            <wp:wrapSquare wrapText="bothSides"/>
            <wp:docPr id="1" name="Picture 1" descr="Haytor green on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ytor green on whi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474E" w:rsidRDefault="00365D8B" w:rsidP="0073474E">
      <w:pPr>
        <w:spacing w:after="260" w:line="259" w:lineRule="auto"/>
        <w:ind w:left="0" w:right="0" w:firstLine="0"/>
        <w:rPr>
          <w:rFonts w:ascii="Century Gothic" w:hAnsi="Century Gothic"/>
        </w:rPr>
      </w:pPr>
      <w:r w:rsidRPr="0073474E">
        <w:rPr>
          <w:rFonts w:ascii="Century Gothic" w:hAnsi="Century Gothic"/>
          <w:b/>
          <w:sz w:val="28"/>
        </w:rPr>
        <w:t>Pupil Behaviour Policy</w:t>
      </w:r>
      <w:r w:rsidR="00416F58">
        <w:rPr>
          <w:rFonts w:ascii="Century Gothic" w:hAnsi="Century Gothic"/>
          <w:b/>
          <w:sz w:val="28"/>
        </w:rPr>
        <w:t xml:space="preserve"> </w:t>
      </w:r>
      <w:r w:rsidR="004F3375">
        <w:rPr>
          <w:rFonts w:ascii="Century Gothic" w:hAnsi="Century Gothic"/>
          <w:b/>
          <w:sz w:val="28"/>
        </w:rPr>
        <w:t>2020 - 21</w:t>
      </w:r>
    </w:p>
    <w:p w:rsidR="00522433" w:rsidRPr="0073474E" w:rsidRDefault="00A313A2" w:rsidP="0073474E">
      <w:pPr>
        <w:spacing w:after="260" w:line="259" w:lineRule="auto"/>
        <w:ind w:left="0" w:right="0" w:firstLine="0"/>
        <w:rPr>
          <w:rFonts w:ascii="Century Gothic" w:hAnsi="Century Gothic"/>
        </w:rPr>
      </w:pPr>
      <w:r w:rsidRPr="0073474E">
        <w:rPr>
          <w:rFonts w:ascii="Century Gothic" w:hAnsi="Century Gothic"/>
          <w:i/>
          <w:szCs w:val="20"/>
        </w:rPr>
        <w:t>Learning together - enjoying success - aiming high - celebrating difference – enriching community</w:t>
      </w:r>
    </w:p>
    <w:p w:rsidR="00C54F99" w:rsidRPr="0073474E" w:rsidRDefault="00C54F99" w:rsidP="00C54F99">
      <w:pPr>
        <w:spacing w:after="172" w:line="259" w:lineRule="auto"/>
        <w:ind w:left="38" w:right="0" w:firstLine="0"/>
        <w:rPr>
          <w:rFonts w:ascii="Century Gothic" w:hAnsi="Century Gothic"/>
          <w:b/>
          <w:i/>
          <w:szCs w:val="20"/>
        </w:rPr>
      </w:pPr>
      <w:r w:rsidRPr="0073474E">
        <w:rPr>
          <w:rFonts w:ascii="Century Gothic" w:hAnsi="Century Gothic"/>
          <w:b/>
          <w:i/>
          <w:szCs w:val="20"/>
        </w:rPr>
        <w:t xml:space="preserve">This policy is to be read in conjunction with DfE document: Behaviour and discipline in schools Advice for </w:t>
      </w:r>
      <w:proofErr w:type="spellStart"/>
      <w:r w:rsidRPr="0073474E">
        <w:rPr>
          <w:rFonts w:ascii="Century Gothic" w:hAnsi="Century Gothic"/>
          <w:b/>
          <w:i/>
          <w:szCs w:val="20"/>
        </w:rPr>
        <w:t>headteachers</w:t>
      </w:r>
      <w:proofErr w:type="spellEnd"/>
      <w:r w:rsidRPr="0073474E">
        <w:rPr>
          <w:rFonts w:ascii="Century Gothic" w:hAnsi="Century Gothic"/>
          <w:b/>
          <w:i/>
          <w:szCs w:val="20"/>
        </w:rPr>
        <w:t xml:space="preserve"> and school staff February 2014</w:t>
      </w:r>
    </w:p>
    <w:p w:rsidR="00522433" w:rsidRPr="0073474E" w:rsidRDefault="00A313A2">
      <w:pPr>
        <w:spacing w:after="4" w:line="250" w:lineRule="auto"/>
        <w:ind w:left="-5" w:right="0"/>
        <w:rPr>
          <w:rFonts w:ascii="Century Gothic" w:hAnsi="Century Gothic"/>
        </w:rPr>
      </w:pPr>
      <w:r w:rsidRPr="0073474E">
        <w:rPr>
          <w:rFonts w:ascii="Century Gothic" w:hAnsi="Century Gothic"/>
          <w:b/>
        </w:rPr>
        <w:t>Purpose:</w:t>
      </w:r>
    </w:p>
    <w:p w:rsidR="00522433" w:rsidRPr="0073474E" w:rsidRDefault="00A313A2">
      <w:pPr>
        <w:spacing w:after="224"/>
        <w:ind w:right="378"/>
        <w:rPr>
          <w:rFonts w:ascii="Century Gothic" w:hAnsi="Century Gothic"/>
        </w:rPr>
      </w:pPr>
      <w:r w:rsidRPr="0073474E">
        <w:rPr>
          <w:rFonts w:ascii="Century Gothic" w:hAnsi="Century Gothic"/>
        </w:rPr>
        <w:t xml:space="preserve">At </w:t>
      </w:r>
      <w:proofErr w:type="spellStart"/>
      <w:r w:rsidRPr="0073474E">
        <w:rPr>
          <w:rFonts w:ascii="Century Gothic" w:hAnsi="Century Gothic"/>
        </w:rPr>
        <w:t>Haytor</w:t>
      </w:r>
      <w:proofErr w:type="spellEnd"/>
      <w:r w:rsidRPr="0073474E">
        <w:rPr>
          <w:rFonts w:ascii="Century Gothic" w:hAnsi="Century Gothic"/>
        </w:rPr>
        <w:t xml:space="preserve"> View Community Primary School and Nursery we have an open and transparent behaviour policy, which seeks to be flexible in supporting all children in developing effective</w:t>
      </w:r>
      <w:r w:rsidR="0014484C">
        <w:rPr>
          <w:rFonts w:ascii="Century Gothic" w:hAnsi="Century Gothic"/>
        </w:rPr>
        <w:t xml:space="preserve"> relational </w:t>
      </w:r>
      <w:r w:rsidRPr="0073474E">
        <w:rPr>
          <w:rFonts w:ascii="Century Gothic" w:hAnsi="Century Gothic"/>
        </w:rPr>
        <w:t xml:space="preserve"> approaches to managing their behaviour.</w:t>
      </w:r>
    </w:p>
    <w:p w:rsidR="000F3035" w:rsidRPr="0073474E" w:rsidRDefault="000F3035">
      <w:pPr>
        <w:spacing w:after="224"/>
        <w:ind w:right="378"/>
        <w:rPr>
          <w:rFonts w:ascii="Century Gothic" w:hAnsi="Century Gothic"/>
        </w:rPr>
      </w:pPr>
      <w:r w:rsidRPr="0073474E">
        <w:rPr>
          <w:rFonts w:ascii="Century Gothic" w:hAnsi="Century Gothic"/>
        </w:rPr>
        <w:t>All children are expected to:</w:t>
      </w:r>
    </w:p>
    <w:p w:rsidR="0014484C" w:rsidRPr="0013789F" w:rsidRDefault="0014484C" w:rsidP="0014484C">
      <w:pPr>
        <w:pStyle w:val="ListParagraph"/>
        <w:numPr>
          <w:ilvl w:val="0"/>
          <w:numId w:val="17"/>
        </w:numPr>
        <w:spacing w:after="224"/>
        <w:ind w:right="378"/>
        <w:rPr>
          <w:rFonts w:ascii="Century Gothic" w:hAnsi="Century Gothic"/>
          <w:szCs w:val="20"/>
        </w:rPr>
      </w:pPr>
      <w:r w:rsidRPr="0013789F">
        <w:rPr>
          <w:rFonts w:ascii="Century Gothic" w:hAnsi="Century Gothic"/>
          <w:szCs w:val="20"/>
        </w:rPr>
        <w:t>Complete learning that is assigned to them;</w:t>
      </w:r>
    </w:p>
    <w:p w:rsidR="0014484C" w:rsidRPr="0013789F" w:rsidRDefault="0014484C" w:rsidP="0014484C">
      <w:pPr>
        <w:pStyle w:val="ListParagraph"/>
        <w:numPr>
          <w:ilvl w:val="0"/>
          <w:numId w:val="17"/>
        </w:numPr>
        <w:spacing w:after="224"/>
        <w:ind w:right="378"/>
        <w:rPr>
          <w:rFonts w:ascii="Century Gothic" w:hAnsi="Century Gothic"/>
          <w:szCs w:val="20"/>
        </w:rPr>
      </w:pPr>
      <w:r w:rsidRPr="0013789F">
        <w:rPr>
          <w:rFonts w:ascii="Century Gothic" w:hAnsi="Century Gothic"/>
          <w:szCs w:val="20"/>
        </w:rPr>
        <w:t>Demonstrate appropriate conduct;</w:t>
      </w:r>
    </w:p>
    <w:p w:rsidR="0014484C" w:rsidRPr="0013789F" w:rsidRDefault="0014484C" w:rsidP="0014484C">
      <w:pPr>
        <w:pStyle w:val="ListParagraph"/>
        <w:numPr>
          <w:ilvl w:val="0"/>
          <w:numId w:val="17"/>
        </w:numPr>
        <w:spacing w:after="224"/>
        <w:ind w:right="378"/>
        <w:rPr>
          <w:rFonts w:ascii="Century Gothic" w:hAnsi="Century Gothic"/>
          <w:szCs w:val="20"/>
        </w:rPr>
      </w:pPr>
      <w:r>
        <w:rPr>
          <w:rFonts w:ascii="Century Gothic" w:hAnsi="Century Gothic"/>
          <w:szCs w:val="20"/>
        </w:rPr>
        <w:t>Demonstrate their commitment to good behaviour, self-</w:t>
      </w:r>
      <w:r w:rsidRPr="0013789F">
        <w:rPr>
          <w:rFonts w:ascii="Century Gothic" w:hAnsi="Century Gothic"/>
          <w:szCs w:val="20"/>
        </w:rPr>
        <w:t>discipline and respect;</w:t>
      </w:r>
    </w:p>
    <w:p w:rsidR="0014484C" w:rsidRDefault="0014484C" w:rsidP="0014484C">
      <w:pPr>
        <w:pStyle w:val="ListParagraph"/>
        <w:numPr>
          <w:ilvl w:val="0"/>
          <w:numId w:val="17"/>
        </w:numPr>
        <w:spacing w:after="224"/>
        <w:ind w:right="378"/>
        <w:rPr>
          <w:rFonts w:ascii="Century Gothic" w:hAnsi="Century Gothic"/>
          <w:szCs w:val="20"/>
        </w:rPr>
      </w:pPr>
      <w:r w:rsidRPr="0013789F">
        <w:rPr>
          <w:rFonts w:ascii="Century Gothic" w:hAnsi="Century Gothic"/>
          <w:szCs w:val="20"/>
        </w:rPr>
        <w:t>No</w:t>
      </w:r>
      <w:r>
        <w:rPr>
          <w:rFonts w:ascii="Century Gothic" w:hAnsi="Century Gothic"/>
          <w:szCs w:val="20"/>
        </w:rPr>
        <w:t>t engage in bullying behaviours;</w:t>
      </w:r>
    </w:p>
    <w:p w:rsidR="0014484C" w:rsidRPr="00890D4D" w:rsidRDefault="0014484C" w:rsidP="0014484C">
      <w:pPr>
        <w:pStyle w:val="ListParagraph"/>
        <w:numPr>
          <w:ilvl w:val="0"/>
          <w:numId w:val="17"/>
        </w:numPr>
        <w:spacing w:after="224"/>
        <w:ind w:right="378"/>
        <w:rPr>
          <w:rFonts w:ascii="Century Gothic" w:hAnsi="Century Gothic"/>
          <w:szCs w:val="20"/>
        </w:rPr>
      </w:pPr>
      <w:r>
        <w:rPr>
          <w:rFonts w:ascii="Century Gothic" w:hAnsi="Century Gothic"/>
          <w:szCs w:val="20"/>
        </w:rPr>
        <w:t>Not engage in radicalisation or extremism behaviours;</w:t>
      </w:r>
    </w:p>
    <w:p w:rsidR="0014484C" w:rsidRPr="0014484C" w:rsidRDefault="0014484C" w:rsidP="0014484C">
      <w:pPr>
        <w:pStyle w:val="ListParagraph"/>
        <w:numPr>
          <w:ilvl w:val="0"/>
          <w:numId w:val="17"/>
        </w:numPr>
        <w:ind w:right="360"/>
        <w:rPr>
          <w:rFonts w:ascii="Century Gothic" w:hAnsi="Century Gothic"/>
          <w:szCs w:val="20"/>
        </w:rPr>
      </w:pPr>
      <w:r w:rsidRPr="0014484C">
        <w:rPr>
          <w:rFonts w:ascii="Century Gothic" w:hAnsi="Century Gothic"/>
          <w:szCs w:val="20"/>
        </w:rPr>
        <w:t xml:space="preserve">We believe that high-quality teaching promotes effective learning, pupil </w:t>
      </w:r>
      <w:proofErr w:type="spellStart"/>
      <w:r w:rsidRPr="0014484C">
        <w:rPr>
          <w:rFonts w:ascii="Century Gothic" w:hAnsi="Century Gothic"/>
          <w:szCs w:val="20"/>
        </w:rPr>
        <w:t>well being</w:t>
      </w:r>
      <w:proofErr w:type="spellEnd"/>
      <w:r w:rsidRPr="0014484C">
        <w:rPr>
          <w:rFonts w:ascii="Century Gothic" w:hAnsi="Century Gothic"/>
          <w:szCs w:val="20"/>
        </w:rPr>
        <w:t xml:space="preserve"> and good behaviour. We recognise and celebrate individual effort and success, so that all pupils feel valued and understand the progress they are making towards managing their </w:t>
      </w:r>
      <w:proofErr w:type="spellStart"/>
      <w:r w:rsidRPr="0014484C">
        <w:rPr>
          <w:rFonts w:ascii="Century Gothic" w:hAnsi="Century Gothic"/>
          <w:szCs w:val="20"/>
        </w:rPr>
        <w:t>well being</w:t>
      </w:r>
      <w:proofErr w:type="spellEnd"/>
      <w:r w:rsidRPr="0014484C">
        <w:rPr>
          <w:rFonts w:ascii="Century Gothic" w:hAnsi="Century Gothic"/>
          <w:szCs w:val="20"/>
        </w:rPr>
        <w:t xml:space="preserve"> and behaviour. </w:t>
      </w:r>
    </w:p>
    <w:p w:rsidR="0014484C" w:rsidRDefault="0014484C">
      <w:pPr>
        <w:spacing w:after="222"/>
        <w:ind w:right="378"/>
        <w:rPr>
          <w:rFonts w:ascii="Century Gothic" w:hAnsi="Century Gothic"/>
        </w:rPr>
      </w:pPr>
    </w:p>
    <w:p w:rsidR="00522433" w:rsidRPr="0073474E" w:rsidRDefault="00A313A2">
      <w:pPr>
        <w:spacing w:after="222"/>
        <w:ind w:right="378"/>
        <w:rPr>
          <w:rFonts w:ascii="Century Gothic" w:hAnsi="Century Gothic"/>
        </w:rPr>
      </w:pPr>
      <w:r w:rsidRPr="0073474E">
        <w:rPr>
          <w:rFonts w:ascii="Century Gothic" w:hAnsi="Century Gothic"/>
        </w:rPr>
        <w:t>We support pupils in understanding their</w:t>
      </w:r>
      <w:r w:rsidR="0014484C">
        <w:rPr>
          <w:rFonts w:ascii="Century Gothic" w:hAnsi="Century Gothic"/>
        </w:rPr>
        <w:t xml:space="preserve"> </w:t>
      </w:r>
      <w:proofErr w:type="spellStart"/>
      <w:r w:rsidR="0014484C">
        <w:rPr>
          <w:rFonts w:ascii="Century Gothic" w:hAnsi="Century Gothic"/>
        </w:rPr>
        <w:t>well being</w:t>
      </w:r>
      <w:proofErr w:type="spellEnd"/>
      <w:r w:rsidR="0014484C">
        <w:rPr>
          <w:rFonts w:ascii="Century Gothic" w:hAnsi="Century Gothic"/>
        </w:rPr>
        <w:t>,</w:t>
      </w:r>
      <w:r w:rsidRPr="0073474E">
        <w:rPr>
          <w:rFonts w:ascii="Century Gothic" w:hAnsi="Century Gothic"/>
        </w:rPr>
        <w:t xml:space="preserve"> behaviours and the impact of their actions on both themselves and others</w:t>
      </w:r>
      <w:r w:rsidR="00B92405" w:rsidRPr="0073474E">
        <w:rPr>
          <w:rFonts w:ascii="Century Gothic" w:hAnsi="Century Gothic"/>
        </w:rPr>
        <w:t>, focusing on the attributes of self-discipline and respect</w:t>
      </w:r>
      <w:r w:rsidRPr="0073474E">
        <w:rPr>
          <w:rFonts w:ascii="Century Gothic" w:hAnsi="Century Gothic"/>
        </w:rPr>
        <w:t xml:space="preserve">. </w:t>
      </w:r>
    </w:p>
    <w:p w:rsidR="00522433" w:rsidRPr="0073474E" w:rsidRDefault="00A313A2">
      <w:pPr>
        <w:spacing w:after="224"/>
        <w:ind w:right="378"/>
        <w:rPr>
          <w:rFonts w:ascii="Century Gothic" w:hAnsi="Century Gothic"/>
        </w:rPr>
      </w:pPr>
      <w:r w:rsidRPr="0073474E">
        <w:rPr>
          <w:rFonts w:ascii="Century Gothic" w:hAnsi="Century Gothic"/>
        </w:rPr>
        <w:t xml:space="preserve">Our school values and the school </w:t>
      </w:r>
      <w:r w:rsidR="00C54F99" w:rsidRPr="0073474E">
        <w:rPr>
          <w:rFonts w:ascii="Century Gothic" w:hAnsi="Century Gothic"/>
        </w:rPr>
        <w:t>behaviour</w:t>
      </w:r>
      <w:r w:rsidRPr="0073474E">
        <w:rPr>
          <w:rFonts w:ascii="Century Gothic" w:hAnsi="Century Gothic"/>
        </w:rPr>
        <w:t xml:space="preserve"> policy aims to ensure clear expectations; a positive framework within which children and teachers are secure, encouraged and supported.</w:t>
      </w:r>
    </w:p>
    <w:p w:rsidR="00522433" w:rsidRPr="0073474E" w:rsidRDefault="00A313A2">
      <w:pPr>
        <w:spacing w:after="224"/>
        <w:ind w:right="378"/>
        <w:rPr>
          <w:rFonts w:ascii="Century Gothic" w:hAnsi="Century Gothic"/>
        </w:rPr>
      </w:pPr>
      <w:r w:rsidRPr="0073474E">
        <w:rPr>
          <w:rFonts w:ascii="Century Gothic" w:hAnsi="Century Gothic"/>
        </w:rPr>
        <w:t>All children have an entitlement to having their learning</w:t>
      </w:r>
      <w:r w:rsidR="0014484C">
        <w:rPr>
          <w:rFonts w:ascii="Century Gothic" w:hAnsi="Century Gothic"/>
        </w:rPr>
        <w:t xml:space="preserve">, </w:t>
      </w:r>
      <w:proofErr w:type="spellStart"/>
      <w:r w:rsidR="0014484C">
        <w:rPr>
          <w:rFonts w:ascii="Century Gothic" w:hAnsi="Century Gothic"/>
        </w:rPr>
        <w:t>well being</w:t>
      </w:r>
      <w:proofErr w:type="spellEnd"/>
      <w:r w:rsidRPr="0073474E">
        <w:rPr>
          <w:rFonts w:ascii="Century Gothic" w:hAnsi="Century Gothic"/>
        </w:rPr>
        <w:t xml:space="preserve"> and developmental (including behavioural) needs met, in fulfilling this entitlement for all children it should not be at the detriment of an individual’s or group of children’s learning, development and </w:t>
      </w:r>
      <w:proofErr w:type="spellStart"/>
      <w:r w:rsidRPr="0073474E">
        <w:rPr>
          <w:rFonts w:ascii="Century Gothic" w:hAnsi="Century Gothic"/>
        </w:rPr>
        <w:t>well being</w:t>
      </w:r>
      <w:proofErr w:type="spellEnd"/>
      <w:r w:rsidRPr="0073474E">
        <w:rPr>
          <w:rFonts w:ascii="Century Gothic" w:hAnsi="Century Gothic"/>
        </w:rPr>
        <w:t xml:space="preserve">. </w:t>
      </w:r>
    </w:p>
    <w:p w:rsidR="00C54F99" w:rsidRPr="0073474E" w:rsidRDefault="00A313A2" w:rsidP="00C54F99">
      <w:pPr>
        <w:spacing w:after="224"/>
        <w:ind w:right="378"/>
        <w:rPr>
          <w:rFonts w:ascii="Century Gothic" w:hAnsi="Century Gothic"/>
        </w:rPr>
      </w:pPr>
      <w:r w:rsidRPr="0073474E">
        <w:rPr>
          <w:rFonts w:ascii="Century Gothic" w:hAnsi="Century Gothic"/>
        </w:rPr>
        <w:t>We adopt a zero tolerance approach to bullying by adults or pupils, and any such incidents are dealt with promptly and appropriately.</w:t>
      </w:r>
    </w:p>
    <w:p w:rsidR="00C54F99" w:rsidRPr="0073474E" w:rsidRDefault="00C54F99" w:rsidP="00C54F99">
      <w:pPr>
        <w:spacing w:after="4" w:line="250" w:lineRule="auto"/>
        <w:ind w:left="-5" w:right="0"/>
        <w:rPr>
          <w:rFonts w:ascii="Century Gothic" w:hAnsi="Century Gothic"/>
        </w:rPr>
      </w:pPr>
      <w:r w:rsidRPr="0073474E">
        <w:rPr>
          <w:rFonts w:ascii="Century Gothic" w:hAnsi="Century Gothic"/>
          <w:b/>
        </w:rPr>
        <w:t>DfE Guidance:</w:t>
      </w:r>
    </w:p>
    <w:p w:rsidR="00C54F99" w:rsidRPr="0073474E" w:rsidRDefault="00C54F99" w:rsidP="00C54F99">
      <w:pPr>
        <w:pStyle w:val="ListParagraph"/>
        <w:numPr>
          <w:ilvl w:val="0"/>
          <w:numId w:val="6"/>
        </w:numPr>
        <w:spacing w:after="224"/>
        <w:ind w:right="378"/>
        <w:rPr>
          <w:rFonts w:ascii="Century Gothic" w:hAnsi="Century Gothic"/>
        </w:rPr>
      </w:pPr>
      <w:r w:rsidRPr="0073474E">
        <w:rPr>
          <w:rFonts w:ascii="Century Gothic" w:hAnsi="Century Gothic"/>
        </w:rPr>
        <w:t>Teachers have the power to discipline pupils for misbehaviour which occurs in school, and, in some circumstances outside of school;</w:t>
      </w:r>
    </w:p>
    <w:p w:rsidR="00C54F99" w:rsidRPr="0073474E" w:rsidRDefault="00C54F99" w:rsidP="00C54F99">
      <w:pPr>
        <w:pStyle w:val="ListParagraph"/>
        <w:numPr>
          <w:ilvl w:val="0"/>
          <w:numId w:val="6"/>
        </w:numPr>
        <w:spacing w:after="224"/>
        <w:ind w:right="378"/>
        <w:rPr>
          <w:rFonts w:ascii="Century Gothic" w:hAnsi="Century Gothic"/>
        </w:rPr>
      </w:pPr>
      <w:r w:rsidRPr="0073474E">
        <w:rPr>
          <w:rFonts w:ascii="Century Gothic" w:hAnsi="Century Gothic"/>
        </w:rPr>
        <w:t xml:space="preserve">The power to discipline also applies to all school staff (unless the </w:t>
      </w:r>
      <w:proofErr w:type="spellStart"/>
      <w:r w:rsidRPr="0073474E">
        <w:rPr>
          <w:rFonts w:ascii="Century Gothic" w:hAnsi="Century Gothic"/>
        </w:rPr>
        <w:t>headteacher</w:t>
      </w:r>
      <w:proofErr w:type="spellEnd"/>
      <w:r w:rsidRPr="0073474E">
        <w:rPr>
          <w:rFonts w:ascii="Century Gothic" w:hAnsi="Century Gothic"/>
        </w:rPr>
        <w:t xml:space="preserve"> says otherwise) with responsibility for pupils such as teaching assistants;</w:t>
      </w:r>
    </w:p>
    <w:p w:rsidR="00C54F99" w:rsidRPr="0073474E" w:rsidRDefault="00C54F99" w:rsidP="00C54F99">
      <w:pPr>
        <w:pStyle w:val="ListParagraph"/>
        <w:numPr>
          <w:ilvl w:val="0"/>
          <w:numId w:val="6"/>
        </w:numPr>
        <w:spacing w:after="224"/>
        <w:ind w:right="378"/>
        <w:rPr>
          <w:rFonts w:ascii="Century Gothic" w:hAnsi="Century Gothic"/>
        </w:rPr>
      </w:pPr>
      <w:proofErr w:type="spellStart"/>
      <w:r w:rsidRPr="0073474E">
        <w:rPr>
          <w:rFonts w:ascii="Century Gothic" w:hAnsi="Century Gothic"/>
        </w:rPr>
        <w:t>Headteachers</w:t>
      </w:r>
      <w:proofErr w:type="spellEnd"/>
      <w:r w:rsidRPr="0073474E">
        <w:rPr>
          <w:rFonts w:ascii="Century Gothic" w:hAnsi="Century Gothic"/>
        </w:rPr>
        <w:t>, proprietors and governing bodies must ensure they have a strong behaviour policy to support staff in managing behaviour, including the use of rewards and sanctions.</w:t>
      </w:r>
    </w:p>
    <w:p w:rsidR="00413F21" w:rsidRPr="0073474E" w:rsidRDefault="00413F21" w:rsidP="00C54F99">
      <w:pPr>
        <w:pStyle w:val="ListParagraph"/>
        <w:numPr>
          <w:ilvl w:val="0"/>
          <w:numId w:val="6"/>
        </w:numPr>
        <w:spacing w:after="224"/>
        <w:ind w:right="378"/>
        <w:rPr>
          <w:rFonts w:ascii="Century Gothic" w:hAnsi="Century Gothic"/>
        </w:rPr>
      </w:pPr>
      <w:r w:rsidRPr="0073474E">
        <w:rPr>
          <w:rFonts w:ascii="Century Gothic" w:hAnsi="Century Gothic"/>
        </w:rPr>
        <w:t>Teachers have the statutory authority to discipline pupils whose behaviour is unacceptable, who break the school rules or who fail to follow reasonable instruction;</w:t>
      </w:r>
    </w:p>
    <w:p w:rsidR="00413F21" w:rsidRPr="0073474E" w:rsidRDefault="00413F21" w:rsidP="00C54F99">
      <w:pPr>
        <w:pStyle w:val="ListParagraph"/>
        <w:numPr>
          <w:ilvl w:val="0"/>
          <w:numId w:val="6"/>
        </w:numPr>
        <w:spacing w:after="224"/>
        <w:ind w:right="378"/>
        <w:rPr>
          <w:rFonts w:ascii="Century Gothic" w:hAnsi="Century Gothic"/>
        </w:rPr>
      </w:pPr>
      <w:r w:rsidRPr="0073474E">
        <w:rPr>
          <w:rFonts w:ascii="Century Gothic" w:hAnsi="Century Gothic"/>
        </w:rPr>
        <w:t>Teachers can discipline pupils at any time the pupil is in school or elsewhere under the charge of a teacher, including on school visits;</w:t>
      </w:r>
    </w:p>
    <w:p w:rsidR="00413F21" w:rsidRPr="0073474E" w:rsidRDefault="00413F21" w:rsidP="00C54F99">
      <w:pPr>
        <w:pStyle w:val="ListParagraph"/>
        <w:numPr>
          <w:ilvl w:val="0"/>
          <w:numId w:val="6"/>
        </w:numPr>
        <w:spacing w:after="224"/>
        <w:ind w:right="378"/>
        <w:rPr>
          <w:rFonts w:ascii="Century Gothic" w:hAnsi="Century Gothic"/>
        </w:rPr>
      </w:pPr>
      <w:r w:rsidRPr="0073474E">
        <w:rPr>
          <w:rFonts w:ascii="Century Gothic" w:hAnsi="Century Gothic"/>
        </w:rPr>
        <w:t>Teachers can confiscate pupils’ property;</w:t>
      </w:r>
    </w:p>
    <w:p w:rsidR="007701E9" w:rsidRPr="0073474E" w:rsidRDefault="007701E9" w:rsidP="007701E9">
      <w:pPr>
        <w:spacing w:after="4" w:line="250" w:lineRule="auto"/>
        <w:ind w:right="0"/>
        <w:rPr>
          <w:rFonts w:ascii="Century Gothic" w:hAnsi="Century Gothic"/>
          <w:b/>
        </w:rPr>
      </w:pPr>
      <w:r w:rsidRPr="0073474E">
        <w:rPr>
          <w:rFonts w:ascii="Century Gothic" w:hAnsi="Century Gothic"/>
          <w:b/>
        </w:rPr>
        <w:t>What the Law Allows:</w:t>
      </w:r>
    </w:p>
    <w:p w:rsidR="00C42E5F" w:rsidRPr="0073474E" w:rsidRDefault="00C42E5F" w:rsidP="00221675">
      <w:pPr>
        <w:pStyle w:val="ListParagraph"/>
        <w:numPr>
          <w:ilvl w:val="0"/>
          <w:numId w:val="18"/>
        </w:numPr>
        <w:spacing w:after="4" w:line="250" w:lineRule="auto"/>
        <w:ind w:right="0"/>
        <w:rPr>
          <w:rFonts w:ascii="Century Gothic" w:hAnsi="Century Gothic"/>
        </w:rPr>
      </w:pPr>
      <w:r w:rsidRPr="0073474E">
        <w:rPr>
          <w:rFonts w:ascii="Century Gothic" w:hAnsi="Century Gothic"/>
        </w:rPr>
        <w:t xml:space="preserve">Teachers can discipline pupils whose conduct falls below the standard which could reasonably be expected of them.  This means that if a pupil misbehaves, breaks a school rule or fails to follow a reasonable instruction the teacher can impose a punishment on that pupil.   </w:t>
      </w:r>
    </w:p>
    <w:p w:rsidR="00C42E5F" w:rsidRPr="0073474E" w:rsidRDefault="00C42E5F" w:rsidP="00C42E5F">
      <w:pPr>
        <w:spacing w:after="4" w:line="250" w:lineRule="auto"/>
        <w:ind w:right="0"/>
        <w:rPr>
          <w:rFonts w:ascii="Century Gothic" w:hAnsi="Century Gothic"/>
        </w:rPr>
      </w:pPr>
    </w:p>
    <w:p w:rsidR="00C42E5F" w:rsidRPr="0073474E" w:rsidRDefault="00C42E5F" w:rsidP="00221675">
      <w:pPr>
        <w:pStyle w:val="ListParagraph"/>
        <w:numPr>
          <w:ilvl w:val="0"/>
          <w:numId w:val="18"/>
        </w:numPr>
        <w:spacing w:after="4" w:line="250" w:lineRule="auto"/>
        <w:ind w:right="0"/>
        <w:rPr>
          <w:rFonts w:ascii="Century Gothic" w:hAnsi="Century Gothic"/>
        </w:rPr>
      </w:pPr>
      <w:r w:rsidRPr="0073474E">
        <w:rPr>
          <w:rFonts w:ascii="Century Gothic" w:hAnsi="Century Gothic"/>
        </w:rPr>
        <w:t xml:space="preserve">To be lawful, the punishment (including detentions) must satisfy the following three conditions: </w:t>
      </w:r>
    </w:p>
    <w:p w:rsidR="00C42E5F" w:rsidRPr="0073474E" w:rsidRDefault="00C42E5F" w:rsidP="00F2159E">
      <w:pPr>
        <w:pStyle w:val="ListParagraph"/>
        <w:numPr>
          <w:ilvl w:val="0"/>
          <w:numId w:val="21"/>
        </w:numPr>
        <w:spacing w:after="4" w:line="250" w:lineRule="auto"/>
        <w:ind w:right="0"/>
        <w:rPr>
          <w:rFonts w:ascii="Century Gothic" w:hAnsi="Century Gothic"/>
        </w:rPr>
      </w:pPr>
      <w:r w:rsidRPr="0073474E">
        <w:rPr>
          <w:rFonts w:ascii="Century Gothic" w:hAnsi="Century Gothic"/>
        </w:rPr>
        <w:t xml:space="preserve">The decision to punish a pupil must be made by a paid member of school staff or a member of staff authorised by the </w:t>
      </w:r>
      <w:proofErr w:type="spellStart"/>
      <w:r w:rsidRPr="0073474E">
        <w:rPr>
          <w:rFonts w:ascii="Century Gothic" w:hAnsi="Century Gothic"/>
        </w:rPr>
        <w:t>headteacher</w:t>
      </w:r>
      <w:proofErr w:type="spellEnd"/>
      <w:r w:rsidRPr="0073474E">
        <w:rPr>
          <w:rFonts w:ascii="Century Gothic" w:hAnsi="Century Gothic"/>
        </w:rPr>
        <w:t xml:space="preserve">; </w:t>
      </w:r>
    </w:p>
    <w:p w:rsidR="00C42E5F" w:rsidRPr="0073474E" w:rsidRDefault="00C42E5F" w:rsidP="00F2159E">
      <w:pPr>
        <w:pStyle w:val="ListParagraph"/>
        <w:numPr>
          <w:ilvl w:val="0"/>
          <w:numId w:val="21"/>
        </w:numPr>
        <w:spacing w:after="4" w:line="250" w:lineRule="auto"/>
        <w:ind w:right="0"/>
        <w:rPr>
          <w:rFonts w:ascii="Century Gothic" w:hAnsi="Century Gothic"/>
        </w:rPr>
      </w:pPr>
      <w:r w:rsidRPr="0073474E">
        <w:rPr>
          <w:rFonts w:ascii="Century Gothic" w:hAnsi="Century Gothic"/>
        </w:rPr>
        <w:t xml:space="preserve">The decision to punish the pupil and the punishment itself must be made on the school premises or while the pupil is under the charge of the member of staff; and </w:t>
      </w:r>
    </w:p>
    <w:p w:rsidR="00C42E5F" w:rsidRPr="0073474E" w:rsidRDefault="00C42E5F" w:rsidP="00F2159E">
      <w:pPr>
        <w:pStyle w:val="ListParagraph"/>
        <w:numPr>
          <w:ilvl w:val="0"/>
          <w:numId w:val="21"/>
        </w:numPr>
        <w:spacing w:after="4" w:line="250" w:lineRule="auto"/>
        <w:ind w:right="0"/>
        <w:rPr>
          <w:rFonts w:ascii="Century Gothic" w:hAnsi="Century Gothic"/>
        </w:rPr>
      </w:pPr>
      <w:r w:rsidRPr="0073474E">
        <w:rPr>
          <w:rFonts w:ascii="Century Gothic" w:hAnsi="Century Gothic"/>
        </w:rPr>
        <w:t xml:space="preserve">It must not breach any other legislation (for example in respect of disability, special educational needs, race and other equalities and human rights) and it must be reasonable in all the circumstances.  </w:t>
      </w:r>
    </w:p>
    <w:p w:rsidR="00C42E5F" w:rsidRPr="0073474E" w:rsidRDefault="00C42E5F" w:rsidP="00221675">
      <w:pPr>
        <w:pStyle w:val="ListParagraph"/>
        <w:numPr>
          <w:ilvl w:val="0"/>
          <w:numId w:val="19"/>
        </w:numPr>
        <w:spacing w:after="4" w:line="250" w:lineRule="auto"/>
        <w:ind w:right="0"/>
        <w:rPr>
          <w:rFonts w:ascii="Century Gothic" w:hAnsi="Century Gothic"/>
        </w:rPr>
      </w:pPr>
      <w:r w:rsidRPr="0073474E">
        <w:rPr>
          <w:rFonts w:ascii="Century Gothic" w:hAnsi="Century Gothic"/>
        </w:rPr>
        <w:t xml:space="preserve">A punishment must be proportionate.  In determining whether a punishment is reasonable, section 91 of the Education and Inspections Act 2006 says the penalty must be reasonable in all the circumstances and that account must be taken of the pupil’s age, any special educational needs or disability they may have, and any religious requirements affecting them. </w:t>
      </w:r>
    </w:p>
    <w:p w:rsidR="00C42E5F" w:rsidRPr="0073474E" w:rsidRDefault="00C42E5F" w:rsidP="00221675">
      <w:pPr>
        <w:pStyle w:val="ListParagraph"/>
        <w:numPr>
          <w:ilvl w:val="0"/>
          <w:numId w:val="19"/>
        </w:numPr>
        <w:spacing w:after="4" w:line="250" w:lineRule="auto"/>
        <w:ind w:right="0"/>
        <w:rPr>
          <w:rFonts w:ascii="Century Gothic" w:hAnsi="Century Gothic"/>
        </w:rPr>
      </w:pPr>
      <w:r w:rsidRPr="0073474E">
        <w:rPr>
          <w:rFonts w:ascii="Century Gothic" w:hAnsi="Century Gothic"/>
        </w:rPr>
        <w:t xml:space="preserve">The </w:t>
      </w:r>
      <w:proofErr w:type="spellStart"/>
      <w:r w:rsidRPr="0073474E">
        <w:rPr>
          <w:rFonts w:ascii="Century Gothic" w:hAnsi="Century Gothic"/>
        </w:rPr>
        <w:t>headteacher</w:t>
      </w:r>
      <w:proofErr w:type="spellEnd"/>
      <w:r w:rsidRPr="0073474E">
        <w:rPr>
          <w:rFonts w:ascii="Century Gothic" w:hAnsi="Century Gothic"/>
        </w:rPr>
        <w:t xml:space="preserve"> may limit the power to apply particular punishments to certain staff and/or extend the power to discipline to adult volunteers, for example to parents who have volunteered to help on a school trip.  </w:t>
      </w:r>
    </w:p>
    <w:p w:rsidR="00C42E5F" w:rsidRPr="0073474E" w:rsidRDefault="00C42E5F" w:rsidP="00221675">
      <w:pPr>
        <w:pStyle w:val="ListParagraph"/>
        <w:numPr>
          <w:ilvl w:val="0"/>
          <w:numId w:val="19"/>
        </w:numPr>
        <w:spacing w:after="4" w:line="250" w:lineRule="auto"/>
        <w:ind w:right="0"/>
        <w:rPr>
          <w:rFonts w:ascii="Century Gothic" w:hAnsi="Century Gothic"/>
        </w:rPr>
      </w:pPr>
      <w:r w:rsidRPr="0073474E">
        <w:rPr>
          <w:rFonts w:ascii="Century Gothic" w:hAnsi="Century Gothic"/>
        </w:rPr>
        <w:t xml:space="preserve">Corporal punishment is illegal in all circumstances.  </w:t>
      </w:r>
    </w:p>
    <w:p w:rsidR="007701E9" w:rsidRPr="0073474E" w:rsidRDefault="00C42E5F" w:rsidP="00221675">
      <w:pPr>
        <w:pStyle w:val="ListParagraph"/>
        <w:numPr>
          <w:ilvl w:val="0"/>
          <w:numId w:val="19"/>
        </w:numPr>
        <w:spacing w:after="4" w:line="250" w:lineRule="auto"/>
        <w:ind w:right="0"/>
        <w:rPr>
          <w:rFonts w:ascii="Century Gothic" w:hAnsi="Century Gothic"/>
        </w:rPr>
      </w:pPr>
      <w:r w:rsidRPr="0073474E">
        <w:rPr>
          <w:rFonts w:ascii="Century Gothic" w:hAnsi="Century Gothic"/>
        </w:rPr>
        <w:t xml:space="preserve">Schools should consider whether the behaviour under review gives cause to suspect that a child is suffering, or is likely to suffer, significant harm. Where this may be the case, school staff should follow the schools’ safeguarding policy.  They should also consider whether continuing disruptive behaviour might be the result of unmet educational or other needs. At this point, the school should consider whether a multiagency assessment is necessary.  </w:t>
      </w:r>
    </w:p>
    <w:p w:rsidR="00413F21" w:rsidRPr="0073474E" w:rsidRDefault="00413F21" w:rsidP="007701E9">
      <w:pPr>
        <w:spacing w:after="224"/>
        <w:ind w:right="378"/>
        <w:rPr>
          <w:rFonts w:ascii="Century Gothic" w:hAnsi="Century Gothic"/>
        </w:rPr>
      </w:pPr>
    </w:p>
    <w:p w:rsidR="00522433" w:rsidRPr="0073474E" w:rsidRDefault="00A313A2" w:rsidP="00AF6D0C">
      <w:pPr>
        <w:pStyle w:val="NoSpacing"/>
        <w:rPr>
          <w:rFonts w:ascii="Century Gothic" w:hAnsi="Century Gothic"/>
          <w:b/>
        </w:rPr>
      </w:pPr>
      <w:r w:rsidRPr="0073474E">
        <w:rPr>
          <w:rFonts w:ascii="Century Gothic" w:hAnsi="Century Gothic"/>
          <w:b/>
        </w:rPr>
        <w:t>Rationale:</w:t>
      </w:r>
    </w:p>
    <w:p w:rsidR="00522433" w:rsidRPr="0073474E" w:rsidRDefault="00A313A2" w:rsidP="00AF6D0C">
      <w:pPr>
        <w:pStyle w:val="NoSpacing"/>
        <w:rPr>
          <w:rFonts w:ascii="Century Gothic" w:hAnsi="Century Gothic"/>
        </w:rPr>
      </w:pPr>
      <w:r w:rsidRPr="0073474E">
        <w:rPr>
          <w:rFonts w:ascii="Century Gothic" w:hAnsi="Century Gothic"/>
        </w:rPr>
        <w:t>In order to provide a learning context which promotes the achievement and expectation from all pupils, effective behaviour management by teachers and teaching assistants is essential. For all pupils to achieve their potential, all pupils need to have positive behaviour and attitudes. In order for pupils to acquire these it is necessary that all staff adopt positive behaviour and attitudes. There must be an emphasis on recognising appropriate behaviour rather than focussing on inappropriate behaviour.</w:t>
      </w:r>
    </w:p>
    <w:p w:rsidR="00AF6D0C" w:rsidRPr="0073474E" w:rsidRDefault="00AF6D0C" w:rsidP="00AF6D0C">
      <w:pPr>
        <w:pStyle w:val="NoSpacing"/>
        <w:rPr>
          <w:rFonts w:ascii="Century Gothic" w:hAnsi="Century Gothic"/>
        </w:rPr>
      </w:pPr>
    </w:p>
    <w:p w:rsidR="00522433" w:rsidRPr="0073474E" w:rsidRDefault="00A313A2">
      <w:pPr>
        <w:spacing w:after="224"/>
        <w:ind w:right="378"/>
        <w:rPr>
          <w:rFonts w:ascii="Century Gothic" w:hAnsi="Century Gothic"/>
        </w:rPr>
      </w:pPr>
      <w:r w:rsidRPr="0073474E">
        <w:rPr>
          <w:rFonts w:ascii="Century Gothic" w:hAnsi="Century Gothic"/>
        </w:rPr>
        <w:t>Each child is an individual and needs to be treated as such, therefore the policy provides flexibility in order to be responsive to the individual needs of each child. Also, it provides the flexibility to determine the appropriate strategies according to the age of the child.</w:t>
      </w:r>
    </w:p>
    <w:p w:rsidR="00522433" w:rsidRPr="0073474E" w:rsidRDefault="00A313A2" w:rsidP="00FD1DF1">
      <w:pPr>
        <w:spacing w:after="224"/>
        <w:ind w:right="378"/>
        <w:rPr>
          <w:rFonts w:ascii="Century Gothic" w:hAnsi="Century Gothic"/>
        </w:rPr>
      </w:pPr>
      <w:r w:rsidRPr="0073474E">
        <w:rPr>
          <w:rFonts w:ascii="Century Gothic" w:hAnsi="Century Gothic"/>
        </w:rPr>
        <w:t xml:space="preserve">All adults in school are encouraged to develop an appropriate and effective relationship with the children in their care, which promotes positive behaviour towards learning and </w:t>
      </w:r>
      <w:proofErr w:type="spellStart"/>
      <w:r w:rsidRPr="0073474E">
        <w:rPr>
          <w:rFonts w:ascii="Century Gothic" w:hAnsi="Century Gothic"/>
        </w:rPr>
        <w:t>well being</w:t>
      </w:r>
      <w:proofErr w:type="spellEnd"/>
      <w:r w:rsidRPr="0073474E">
        <w:rPr>
          <w:rFonts w:ascii="Century Gothic" w:hAnsi="Century Gothic"/>
        </w:rPr>
        <w:t xml:space="preserve"> and the learning and </w:t>
      </w:r>
      <w:proofErr w:type="spellStart"/>
      <w:r w:rsidRPr="0073474E">
        <w:rPr>
          <w:rFonts w:ascii="Century Gothic" w:hAnsi="Century Gothic"/>
        </w:rPr>
        <w:t>well being</w:t>
      </w:r>
      <w:proofErr w:type="spellEnd"/>
      <w:r w:rsidRPr="0073474E">
        <w:rPr>
          <w:rFonts w:ascii="Century Gothic" w:hAnsi="Century Gothic"/>
        </w:rPr>
        <w:t xml:space="preserve"> of others. Adults in school are expected to adopt a supportive and positive approach towards supporting children in their behaviour and development through both the verbal and non-verbal communications</w:t>
      </w:r>
      <w:r w:rsidR="00FD1DF1" w:rsidRPr="0073474E">
        <w:rPr>
          <w:rFonts w:ascii="Century Gothic" w:hAnsi="Century Gothic"/>
        </w:rPr>
        <w:t xml:space="preserve"> they engage with the child/</w:t>
      </w:r>
      <w:proofErr w:type="spellStart"/>
      <w:r w:rsidR="00FD1DF1" w:rsidRPr="0073474E">
        <w:rPr>
          <w:rFonts w:ascii="Century Gothic" w:hAnsi="Century Gothic"/>
        </w:rPr>
        <w:t>ren</w:t>
      </w:r>
      <w:proofErr w:type="spellEnd"/>
      <w:r w:rsidR="00FD1DF1" w:rsidRPr="0073474E">
        <w:rPr>
          <w:rFonts w:ascii="Century Gothic" w:hAnsi="Century Gothic"/>
        </w:rPr>
        <w:t xml:space="preserve">. </w:t>
      </w:r>
      <w:r w:rsidRPr="0073474E">
        <w:rPr>
          <w:rFonts w:ascii="Century Gothic" w:hAnsi="Century Gothic"/>
        </w:rPr>
        <w:t>Our school behaviour policy has been developed to help the individual child to learn from all the different type of behaviour that they might show. We recognise that all behaviour is a form of communication.</w:t>
      </w:r>
    </w:p>
    <w:p w:rsidR="00522433" w:rsidRPr="0073474E" w:rsidRDefault="00A313A2">
      <w:pPr>
        <w:spacing w:after="224"/>
        <w:ind w:right="378"/>
        <w:rPr>
          <w:rFonts w:ascii="Century Gothic" w:hAnsi="Century Gothic"/>
        </w:rPr>
      </w:pPr>
      <w:r w:rsidRPr="0073474E">
        <w:rPr>
          <w:rFonts w:ascii="Century Gothic" w:hAnsi="Century Gothic"/>
        </w:rPr>
        <w:t xml:space="preserve">We aim to realise our vision for our children by helping them to build their self-esteem, as we recognise low </w:t>
      </w:r>
      <w:proofErr w:type="spellStart"/>
      <w:r w:rsidRPr="0073474E">
        <w:rPr>
          <w:rFonts w:ascii="Century Gothic" w:hAnsi="Century Gothic"/>
        </w:rPr>
        <w:t>self</w:t>
      </w:r>
      <w:r w:rsidR="00B92405" w:rsidRPr="0073474E">
        <w:rPr>
          <w:rFonts w:ascii="Century Gothic" w:hAnsi="Century Gothic"/>
        </w:rPr>
        <w:t xml:space="preserve"> </w:t>
      </w:r>
      <w:r w:rsidRPr="0073474E">
        <w:rPr>
          <w:rFonts w:ascii="Century Gothic" w:hAnsi="Century Gothic"/>
        </w:rPr>
        <w:t>esteem</w:t>
      </w:r>
      <w:proofErr w:type="spellEnd"/>
      <w:r w:rsidRPr="0073474E">
        <w:rPr>
          <w:rFonts w:ascii="Century Gothic" w:hAnsi="Century Gothic"/>
        </w:rPr>
        <w:t xml:space="preserve"> affects behaviour, learning and relationships.</w:t>
      </w:r>
    </w:p>
    <w:p w:rsidR="00522433" w:rsidRPr="0073474E" w:rsidRDefault="00A313A2">
      <w:pPr>
        <w:spacing w:after="224"/>
        <w:ind w:right="378"/>
        <w:rPr>
          <w:rFonts w:ascii="Century Gothic" w:hAnsi="Century Gothic"/>
        </w:rPr>
      </w:pPr>
      <w:r w:rsidRPr="0073474E">
        <w:rPr>
          <w:rFonts w:ascii="Century Gothic" w:hAnsi="Century Gothic"/>
        </w:rPr>
        <w:t>Self-esteem is the personal picture that we have of ourselves, our strengths and our limitations. This self-image is built up by all the positive and negative responses of the people with whom we come into contact. Every child needs praise, success, recognition and affection.</w:t>
      </w:r>
    </w:p>
    <w:p w:rsidR="00522433" w:rsidRPr="0073474E" w:rsidRDefault="00A313A2">
      <w:pPr>
        <w:spacing w:after="224"/>
        <w:ind w:right="378"/>
        <w:rPr>
          <w:rFonts w:ascii="Century Gothic" w:hAnsi="Century Gothic"/>
        </w:rPr>
      </w:pPr>
      <w:r w:rsidRPr="0073474E">
        <w:rPr>
          <w:rFonts w:ascii="Century Gothic" w:hAnsi="Century Gothic"/>
        </w:rPr>
        <w:t xml:space="preserve">A child can accept learning challenges and failure if he/she can draw upon their inner resources. A child with low </w:t>
      </w:r>
      <w:proofErr w:type="spellStart"/>
      <w:r w:rsidRPr="0073474E">
        <w:rPr>
          <w:rFonts w:ascii="Century Gothic" w:hAnsi="Century Gothic"/>
        </w:rPr>
        <w:t>self esteem</w:t>
      </w:r>
      <w:proofErr w:type="spellEnd"/>
      <w:r w:rsidRPr="0073474E">
        <w:rPr>
          <w:rFonts w:ascii="Century Gothic" w:hAnsi="Century Gothic"/>
        </w:rPr>
        <w:t xml:space="preserve"> either resorts to negative attention seeking behaviour or withdraws, which in turn negatively affects his/her learning and relationships and becomes a negative, </w:t>
      </w:r>
      <w:proofErr w:type="spellStart"/>
      <w:r w:rsidRPr="0073474E">
        <w:rPr>
          <w:rFonts w:ascii="Century Gothic" w:hAnsi="Century Gothic"/>
        </w:rPr>
        <w:t>self fulfilling</w:t>
      </w:r>
      <w:proofErr w:type="spellEnd"/>
      <w:r w:rsidRPr="0073474E">
        <w:rPr>
          <w:rFonts w:ascii="Century Gothic" w:hAnsi="Century Gothic"/>
        </w:rPr>
        <w:t xml:space="preserve"> cycle. Our job as teachers is to ensure that no child/teacher is trapped in a negative relationship.</w:t>
      </w:r>
    </w:p>
    <w:p w:rsidR="00522433" w:rsidRPr="0073474E" w:rsidRDefault="00A313A2">
      <w:pPr>
        <w:spacing w:after="4" w:line="250" w:lineRule="auto"/>
        <w:ind w:left="-5" w:right="0"/>
        <w:rPr>
          <w:rFonts w:ascii="Century Gothic" w:hAnsi="Century Gothic"/>
        </w:rPr>
      </w:pPr>
      <w:r w:rsidRPr="0073474E">
        <w:rPr>
          <w:rFonts w:ascii="Century Gothic" w:hAnsi="Century Gothic"/>
          <w:b/>
        </w:rPr>
        <w:t>Aims and Objectives:</w:t>
      </w:r>
    </w:p>
    <w:p w:rsidR="00522433" w:rsidRPr="0073474E" w:rsidRDefault="00A313A2">
      <w:pPr>
        <w:ind w:right="378"/>
        <w:rPr>
          <w:rFonts w:ascii="Century Gothic" w:hAnsi="Century Gothic"/>
        </w:rPr>
      </w:pPr>
      <w:r w:rsidRPr="0073474E">
        <w:rPr>
          <w:rFonts w:ascii="Century Gothic" w:hAnsi="Century Gothic"/>
        </w:rPr>
        <w:t>We seek to create a caring, safe and secure learning environment in the school by:</w:t>
      </w:r>
    </w:p>
    <w:p w:rsidR="00522433" w:rsidRPr="0073474E" w:rsidRDefault="00A313A2">
      <w:pPr>
        <w:numPr>
          <w:ilvl w:val="0"/>
          <w:numId w:val="1"/>
        </w:numPr>
        <w:ind w:right="378" w:hanging="360"/>
        <w:rPr>
          <w:rFonts w:ascii="Century Gothic" w:hAnsi="Century Gothic"/>
        </w:rPr>
      </w:pPr>
      <w:r w:rsidRPr="0073474E">
        <w:rPr>
          <w:rFonts w:ascii="Century Gothic" w:hAnsi="Century Gothic"/>
        </w:rPr>
        <w:t>Promoting positive behaviour and discipline;</w:t>
      </w:r>
    </w:p>
    <w:p w:rsidR="00522433" w:rsidRPr="0073474E" w:rsidRDefault="00A313A2">
      <w:pPr>
        <w:numPr>
          <w:ilvl w:val="0"/>
          <w:numId w:val="1"/>
        </w:numPr>
        <w:ind w:right="378" w:hanging="360"/>
        <w:rPr>
          <w:rFonts w:ascii="Century Gothic" w:hAnsi="Century Gothic"/>
        </w:rPr>
      </w:pPr>
      <w:r w:rsidRPr="0073474E">
        <w:rPr>
          <w:rFonts w:ascii="Century Gothic" w:hAnsi="Century Gothic"/>
        </w:rPr>
        <w:lastRenderedPageBreak/>
        <w:t>Promoting self-esteem, self-discipline, proper regard for authority and positive relationships based on mutual respect;</w:t>
      </w:r>
    </w:p>
    <w:p w:rsidR="00522433" w:rsidRPr="0073474E" w:rsidRDefault="00A313A2">
      <w:pPr>
        <w:numPr>
          <w:ilvl w:val="0"/>
          <w:numId w:val="1"/>
        </w:numPr>
        <w:ind w:right="378" w:hanging="360"/>
        <w:rPr>
          <w:rFonts w:ascii="Century Gothic" w:hAnsi="Century Gothic"/>
        </w:rPr>
      </w:pPr>
      <w:r w:rsidRPr="0073474E">
        <w:rPr>
          <w:rFonts w:ascii="Century Gothic" w:hAnsi="Century Gothic"/>
        </w:rPr>
        <w:t>Promoting a sense of pride in their school and community;</w:t>
      </w:r>
    </w:p>
    <w:p w:rsidR="00522433" w:rsidRPr="0073474E" w:rsidRDefault="00A313A2">
      <w:pPr>
        <w:ind w:left="730" w:right="378"/>
        <w:rPr>
          <w:rFonts w:ascii="Century Gothic" w:hAnsi="Century Gothic"/>
        </w:rPr>
      </w:pPr>
      <w:r w:rsidRPr="0073474E">
        <w:rPr>
          <w:rFonts w:ascii="Century Gothic" w:hAnsi="Century Gothic"/>
        </w:rPr>
        <w:t>Ensuring that all learners are of equal value;</w:t>
      </w:r>
    </w:p>
    <w:p w:rsidR="00522433" w:rsidRPr="0073474E" w:rsidRDefault="00A313A2">
      <w:pPr>
        <w:numPr>
          <w:ilvl w:val="0"/>
          <w:numId w:val="1"/>
        </w:numPr>
        <w:ind w:right="378" w:hanging="360"/>
        <w:rPr>
          <w:rFonts w:ascii="Century Gothic" w:hAnsi="Century Gothic"/>
        </w:rPr>
      </w:pPr>
      <w:r w:rsidRPr="0073474E">
        <w:rPr>
          <w:rFonts w:ascii="Century Gothic" w:hAnsi="Century Gothic"/>
        </w:rPr>
        <w:t>Promoting early intervention to support appropriate behaviours;</w:t>
      </w:r>
    </w:p>
    <w:p w:rsidR="00522433" w:rsidRPr="0073474E" w:rsidRDefault="00A313A2">
      <w:pPr>
        <w:numPr>
          <w:ilvl w:val="0"/>
          <w:numId w:val="1"/>
        </w:numPr>
        <w:ind w:right="378" w:hanging="360"/>
        <w:rPr>
          <w:rFonts w:ascii="Century Gothic" w:hAnsi="Century Gothic"/>
        </w:rPr>
      </w:pPr>
      <w:r w:rsidRPr="0073474E">
        <w:rPr>
          <w:rFonts w:ascii="Century Gothic" w:hAnsi="Century Gothic"/>
        </w:rPr>
        <w:t>Encouraging a positive relationship with parents and carers to develop a shared approach to involve them in the implementation of the school's policy;</w:t>
      </w:r>
    </w:p>
    <w:p w:rsidR="00522433" w:rsidRPr="0073474E" w:rsidRDefault="00A313A2">
      <w:pPr>
        <w:numPr>
          <w:ilvl w:val="0"/>
          <w:numId w:val="1"/>
        </w:numPr>
        <w:ind w:right="378" w:hanging="360"/>
        <w:rPr>
          <w:rFonts w:ascii="Century Gothic" w:hAnsi="Century Gothic"/>
        </w:rPr>
      </w:pPr>
      <w:r w:rsidRPr="0073474E">
        <w:rPr>
          <w:rFonts w:ascii="Century Gothic" w:hAnsi="Century Gothic"/>
        </w:rPr>
        <w:t>Ensuring that all pupils have entitlement to a broad, balanced and relevant curriculum that has the flexibility to respond to the diversity of needs and that successfully exploits and builds upon pupils’ interests;</w:t>
      </w:r>
    </w:p>
    <w:p w:rsidR="00522433" w:rsidRPr="0073474E" w:rsidRDefault="00A313A2">
      <w:pPr>
        <w:numPr>
          <w:ilvl w:val="0"/>
          <w:numId w:val="1"/>
        </w:numPr>
        <w:ind w:right="378" w:hanging="360"/>
        <w:rPr>
          <w:rFonts w:ascii="Century Gothic" w:hAnsi="Century Gothic"/>
        </w:rPr>
      </w:pPr>
      <w:r w:rsidRPr="0073474E">
        <w:rPr>
          <w:rFonts w:ascii="Century Gothic" w:hAnsi="Century Gothic"/>
        </w:rPr>
        <w:t xml:space="preserve">All staff having high expectations of all children and demonstrate this; </w:t>
      </w:r>
    </w:p>
    <w:p w:rsidR="00522433" w:rsidRPr="0073474E" w:rsidRDefault="00A313A2">
      <w:pPr>
        <w:numPr>
          <w:ilvl w:val="0"/>
          <w:numId w:val="1"/>
        </w:numPr>
        <w:ind w:right="378" w:hanging="360"/>
        <w:rPr>
          <w:rFonts w:ascii="Century Gothic" w:hAnsi="Century Gothic"/>
        </w:rPr>
      </w:pPr>
      <w:r w:rsidRPr="0073474E">
        <w:rPr>
          <w:rFonts w:ascii="Century Gothic" w:hAnsi="Century Gothic"/>
        </w:rPr>
        <w:t>Providing equality of opportunity for all pupils;</w:t>
      </w:r>
    </w:p>
    <w:p w:rsidR="00522433" w:rsidRPr="0073474E" w:rsidRDefault="00A313A2">
      <w:pPr>
        <w:numPr>
          <w:ilvl w:val="0"/>
          <w:numId w:val="1"/>
        </w:numPr>
        <w:spacing w:after="210"/>
        <w:ind w:right="378" w:hanging="360"/>
        <w:rPr>
          <w:rFonts w:ascii="Century Gothic" w:hAnsi="Century Gothic"/>
        </w:rPr>
      </w:pPr>
      <w:r w:rsidRPr="0073474E">
        <w:rPr>
          <w:rFonts w:ascii="Century Gothic" w:hAnsi="Century Gothic"/>
        </w:rPr>
        <w:t xml:space="preserve">Ensuring that all pupils are educated in a caring environment in which all individuals are valued. </w:t>
      </w:r>
    </w:p>
    <w:p w:rsidR="00522433" w:rsidRPr="0073474E" w:rsidRDefault="00A313A2">
      <w:pPr>
        <w:spacing w:after="230" w:line="240" w:lineRule="auto"/>
        <w:ind w:left="-5" w:right="394"/>
        <w:rPr>
          <w:rFonts w:ascii="Century Gothic" w:hAnsi="Century Gothic"/>
        </w:rPr>
      </w:pPr>
      <w:r w:rsidRPr="0073474E">
        <w:rPr>
          <w:rFonts w:ascii="Century Gothic" w:hAnsi="Century Gothic"/>
          <w:i/>
        </w:rPr>
        <w:t>Treating people equally does not necessarily involve treating them all the same. Our policies, procedures and activities must not discriminate, but nevertheless do take account of differences.</w:t>
      </w:r>
    </w:p>
    <w:p w:rsidR="00522433" w:rsidRPr="0073474E" w:rsidRDefault="00A313A2">
      <w:pPr>
        <w:spacing w:after="4" w:line="250" w:lineRule="auto"/>
        <w:ind w:left="-5" w:right="6749"/>
        <w:rPr>
          <w:rFonts w:ascii="Century Gothic" w:hAnsi="Century Gothic"/>
        </w:rPr>
      </w:pPr>
      <w:r w:rsidRPr="0073474E">
        <w:rPr>
          <w:rFonts w:ascii="Century Gothic" w:hAnsi="Century Gothic"/>
          <w:b/>
        </w:rPr>
        <w:t xml:space="preserve">Enhancing self-esteem in our children </w:t>
      </w:r>
      <w:r w:rsidRPr="0073474E">
        <w:rPr>
          <w:rFonts w:ascii="Century Gothic" w:hAnsi="Century Gothic"/>
          <w:u w:val="single" w:color="000000"/>
        </w:rPr>
        <w:t>What is self-esteem?</w:t>
      </w:r>
    </w:p>
    <w:p w:rsidR="00522433" w:rsidRPr="0073474E" w:rsidRDefault="00A313A2">
      <w:pPr>
        <w:numPr>
          <w:ilvl w:val="0"/>
          <w:numId w:val="1"/>
        </w:numPr>
        <w:ind w:right="378" w:hanging="360"/>
        <w:rPr>
          <w:rFonts w:ascii="Century Gothic" w:hAnsi="Century Gothic"/>
        </w:rPr>
      </w:pPr>
      <w:r w:rsidRPr="0073474E">
        <w:rPr>
          <w:rFonts w:ascii="Century Gothic" w:hAnsi="Century Gothic"/>
        </w:rPr>
        <w:t>Self-esteem is the inner picture we have of ourselves. It is the value we give to our strengths and weaknesses.</w:t>
      </w:r>
    </w:p>
    <w:p w:rsidR="00522433" w:rsidRPr="0073474E" w:rsidRDefault="00A313A2">
      <w:pPr>
        <w:numPr>
          <w:ilvl w:val="0"/>
          <w:numId w:val="1"/>
        </w:numPr>
        <w:ind w:right="378" w:hanging="360"/>
        <w:rPr>
          <w:rFonts w:ascii="Century Gothic" w:hAnsi="Century Gothic"/>
        </w:rPr>
      </w:pPr>
      <w:r w:rsidRPr="0073474E">
        <w:rPr>
          <w:rFonts w:ascii="Century Gothic" w:hAnsi="Century Gothic"/>
        </w:rPr>
        <w:t xml:space="preserve">We have low </w:t>
      </w:r>
      <w:proofErr w:type="spellStart"/>
      <w:r w:rsidRPr="0073474E">
        <w:rPr>
          <w:rFonts w:ascii="Century Gothic" w:hAnsi="Century Gothic"/>
        </w:rPr>
        <w:t>self esteem</w:t>
      </w:r>
      <w:proofErr w:type="spellEnd"/>
      <w:r w:rsidRPr="0073474E">
        <w:rPr>
          <w:rFonts w:ascii="Century Gothic" w:hAnsi="Century Gothic"/>
        </w:rPr>
        <w:t xml:space="preserve"> if we think we are useless, incompetent, unpopular and of little use to society.</w:t>
      </w:r>
    </w:p>
    <w:p w:rsidR="00522433" w:rsidRPr="0073474E" w:rsidRDefault="00A313A2">
      <w:pPr>
        <w:numPr>
          <w:ilvl w:val="0"/>
          <w:numId w:val="1"/>
        </w:numPr>
        <w:ind w:right="378" w:hanging="360"/>
        <w:rPr>
          <w:rFonts w:ascii="Century Gothic" w:hAnsi="Century Gothic"/>
        </w:rPr>
      </w:pPr>
      <w:r w:rsidRPr="0073474E">
        <w:rPr>
          <w:rFonts w:ascii="Century Gothic" w:hAnsi="Century Gothic"/>
        </w:rPr>
        <w:t>If we have found self-esteem we know we are capable, liked and valued, we believe we can lead useful lives in society.</w:t>
      </w:r>
    </w:p>
    <w:p w:rsidR="00522433" w:rsidRPr="0073474E" w:rsidRDefault="00A313A2">
      <w:pPr>
        <w:numPr>
          <w:ilvl w:val="0"/>
          <w:numId w:val="1"/>
        </w:numPr>
        <w:ind w:right="378" w:hanging="360"/>
        <w:rPr>
          <w:rFonts w:ascii="Century Gothic" w:hAnsi="Century Gothic"/>
        </w:rPr>
      </w:pPr>
      <w:r w:rsidRPr="0073474E">
        <w:rPr>
          <w:rFonts w:ascii="Century Gothic" w:hAnsi="Century Gothic"/>
        </w:rPr>
        <w:t>Self-esteem is shaped from an early age by the important adults in our children’s lives.</w:t>
      </w:r>
    </w:p>
    <w:p w:rsidR="00522433" w:rsidRPr="0073474E" w:rsidRDefault="00A313A2">
      <w:pPr>
        <w:numPr>
          <w:ilvl w:val="0"/>
          <w:numId w:val="1"/>
        </w:numPr>
        <w:ind w:right="378" w:hanging="360"/>
        <w:rPr>
          <w:rFonts w:ascii="Century Gothic" w:hAnsi="Century Gothic"/>
        </w:rPr>
      </w:pPr>
      <w:r w:rsidRPr="0073474E">
        <w:rPr>
          <w:rFonts w:ascii="Century Gothic" w:hAnsi="Century Gothic"/>
        </w:rPr>
        <w:t xml:space="preserve">Too much criticism, too many don’ts, too few cuddles, too little praise and encouragement when we are young leads to low self-esteem and feelings of failure. </w:t>
      </w:r>
    </w:p>
    <w:p w:rsidR="00522433" w:rsidRPr="0073474E" w:rsidRDefault="00A313A2">
      <w:pPr>
        <w:numPr>
          <w:ilvl w:val="0"/>
          <w:numId w:val="1"/>
        </w:numPr>
        <w:ind w:right="378" w:hanging="360"/>
        <w:rPr>
          <w:rFonts w:ascii="Century Gothic" w:hAnsi="Century Gothic"/>
        </w:rPr>
      </w:pPr>
      <w:r w:rsidRPr="0073474E">
        <w:rPr>
          <w:rFonts w:ascii="Century Gothic" w:hAnsi="Century Gothic"/>
        </w:rPr>
        <w:t>A child who feels a failure may have trouble making friends, fitting in, doing the best they can.</w:t>
      </w:r>
    </w:p>
    <w:p w:rsidR="00522433" w:rsidRPr="0073474E" w:rsidRDefault="00A313A2">
      <w:pPr>
        <w:numPr>
          <w:ilvl w:val="0"/>
          <w:numId w:val="1"/>
        </w:numPr>
        <w:ind w:right="378" w:hanging="360"/>
        <w:rPr>
          <w:rFonts w:ascii="Century Gothic" w:hAnsi="Century Gothic"/>
        </w:rPr>
      </w:pPr>
      <w:r w:rsidRPr="0073474E">
        <w:rPr>
          <w:rFonts w:ascii="Century Gothic" w:hAnsi="Century Gothic"/>
        </w:rPr>
        <w:t>A child who has sound self-esteem has a better chance of being successful in all areas of school life and of being confident to learn new things.</w:t>
      </w:r>
    </w:p>
    <w:p w:rsidR="00522433" w:rsidRPr="0073474E" w:rsidRDefault="00A313A2">
      <w:pPr>
        <w:numPr>
          <w:ilvl w:val="0"/>
          <w:numId w:val="1"/>
        </w:numPr>
        <w:ind w:right="378" w:hanging="360"/>
        <w:rPr>
          <w:rFonts w:ascii="Century Gothic" w:hAnsi="Century Gothic"/>
        </w:rPr>
      </w:pPr>
      <w:r w:rsidRPr="0073474E">
        <w:rPr>
          <w:rFonts w:ascii="Century Gothic" w:hAnsi="Century Gothic"/>
        </w:rPr>
        <w:t>It is helpful for all the children if the important adults in their life work together to share the same values and expectations.</w:t>
      </w:r>
    </w:p>
    <w:p w:rsidR="00522433" w:rsidRPr="0073474E" w:rsidRDefault="00A313A2">
      <w:pPr>
        <w:numPr>
          <w:ilvl w:val="0"/>
          <w:numId w:val="1"/>
        </w:numPr>
        <w:spacing w:after="220"/>
        <w:ind w:right="378" w:hanging="360"/>
        <w:rPr>
          <w:rFonts w:ascii="Century Gothic" w:hAnsi="Century Gothic"/>
        </w:rPr>
      </w:pPr>
      <w:r w:rsidRPr="0073474E">
        <w:rPr>
          <w:rFonts w:ascii="Century Gothic" w:hAnsi="Century Gothic"/>
        </w:rPr>
        <w:t>Parents and teachers working together towards the same goals can do much to build a child’s self-esteem and make their school life happier and more fulfilled.</w:t>
      </w:r>
    </w:p>
    <w:p w:rsidR="00522433" w:rsidRPr="0073474E" w:rsidRDefault="00A313A2">
      <w:pPr>
        <w:spacing w:after="0" w:line="259" w:lineRule="auto"/>
        <w:ind w:left="-5" w:right="0"/>
        <w:rPr>
          <w:rFonts w:ascii="Century Gothic" w:hAnsi="Century Gothic"/>
        </w:rPr>
      </w:pPr>
      <w:r w:rsidRPr="0073474E">
        <w:rPr>
          <w:rFonts w:ascii="Century Gothic" w:hAnsi="Century Gothic"/>
          <w:u w:val="single" w:color="000000"/>
        </w:rPr>
        <w:t>In order to build and enhance children’s self-esteem we aim to:</w:t>
      </w:r>
    </w:p>
    <w:p w:rsidR="00522433" w:rsidRPr="0073474E" w:rsidRDefault="00A313A2">
      <w:pPr>
        <w:numPr>
          <w:ilvl w:val="0"/>
          <w:numId w:val="1"/>
        </w:numPr>
        <w:ind w:right="378" w:hanging="360"/>
        <w:rPr>
          <w:rFonts w:ascii="Century Gothic" w:hAnsi="Century Gothic"/>
        </w:rPr>
      </w:pPr>
      <w:r w:rsidRPr="0073474E">
        <w:rPr>
          <w:rFonts w:ascii="Century Gothic" w:hAnsi="Century Gothic"/>
        </w:rPr>
        <w:t>Creating the caring, safe and secure learning environment described above;</w:t>
      </w:r>
    </w:p>
    <w:p w:rsidR="00522433" w:rsidRPr="0073474E" w:rsidRDefault="00A313A2">
      <w:pPr>
        <w:numPr>
          <w:ilvl w:val="0"/>
          <w:numId w:val="1"/>
        </w:numPr>
        <w:ind w:right="378" w:hanging="360"/>
        <w:rPr>
          <w:rFonts w:ascii="Century Gothic" w:hAnsi="Century Gothic"/>
        </w:rPr>
      </w:pPr>
      <w:r w:rsidRPr="0073474E">
        <w:rPr>
          <w:rFonts w:ascii="Century Gothic" w:hAnsi="Century Gothic"/>
        </w:rPr>
        <w:t>Reward children for good behaviour and good attitude to others;</w:t>
      </w:r>
    </w:p>
    <w:p w:rsidR="00522433" w:rsidRPr="0073474E" w:rsidRDefault="00A313A2">
      <w:pPr>
        <w:numPr>
          <w:ilvl w:val="0"/>
          <w:numId w:val="1"/>
        </w:numPr>
        <w:ind w:right="378" w:hanging="360"/>
        <w:rPr>
          <w:rFonts w:ascii="Century Gothic" w:hAnsi="Century Gothic"/>
        </w:rPr>
      </w:pPr>
      <w:r w:rsidRPr="0073474E">
        <w:rPr>
          <w:rFonts w:ascii="Century Gothic" w:hAnsi="Century Gothic"/>
        </w:rPr>
        <w:t>Praise children for good deeds;</w:t>
      </w:r>
    </w:p>
    <w:p w:rsidR="00522433" w:rsidRPr="0073474E" w:rsidRDefault="00A313A2">
      <w:pPr>
        <w:numPr>
          <w:ilvl w:val="0"/>
          <w:numId w:val="1"/>
        </w:numPr>
        <w:ind w:right="378" w:hanging="360"/>
        <w:rPr>
          <w:rFonts w:ascii="Century Gothic" w:hAnsi="Century Gothic"/>
        </w:rPr>
      </w:pPr>
      <w:r w:rsidRPr="0073474E">
        <w:rPr>
          <w:rFonts w:ascii="Century Gothic" w:hAnsi="Century Gothic"/>
        </w:rPr>
        <w:t>“Catch them being good” where possible;</w:t>
      </w:r>
    </w:p>
    <w:p w:rsidR="00522433" w:rsidRPr="0073474E" w:rsidRDefault="00A313A2">
      <w:pPr>
        <w:numPr>
          <w:ilvl w:val="0"/>
          <w:numId w:val="1"/>
        </w:numPr>
        <w:ind w:right="378" w:hanging="360"/>
        <w:rPr>
          <w:rFonts w:ascii="Century Gothic" w:hAnsi="Century Gothic"/>
        </w:rPr>
      </w:pPr>
      <w:r w:rsidRPr="0073474E">
        <w:rPr>
          <w:rFonts w:ascii="Century Gothic" w:hAnsi="Century Gothic"/>
        </w:rPr>
        <w:t>Proactively address inappropriate behaviour</w:t>
      </w:r>
    </w:p>
    <w:p w:rsidR="00522433" w:rsidRPr="0073474E" w:rsidRDefault="00A313A2">
      <w:pPr>
        <w:numPr>
          <w:ilvl w:val="0"/>
          <w:numId w:val="1"/>
        </w:numPr>
        <w:ind w:right="378" w:hanging="360"/>
        <w:rPr>
          <w:rFonts w:ascii="Century Gothic" w:hAnsi="Century Gothic"/>
        </w:rPr>
      </w:pPr>
      <w:r w:rsidRPr="0073474E">
        <w:rPr>
          <w:rFonts w:ascii="Century Gothic" w:hAnsi="Century Gothic"/>
        </w:rPr>
        <w:t>Engaging parents in dialogue relating to their child’s behaviour and development;</w:t>
      </w:r>
    </w:p>
    <w:p w:rsidR="00522433" w:rsidRPr="0073474E" w:rsidRDefault="00A313A2">
      <w:pPr>
        <w:numPr>
          <w:ilvl w:val="0"/>
          <w:numId w:val="1"/>
        </w:numPr>
        <w:spacing w:after="220"/>
        <w:ind w:right="378" w:hanging="360"/>
        <w:rPr>
          <w:rFonts w:ascii="Century Gothic" w:hAnsi="Century Gothic"/>
        </w:rPr>
      </w:pPr>
      <w:r w:rsidRPr="0073474E">
        <w:rPr>
          <w:rFonts w:ascii="Century Gothic" w:hAnsi="Century Gothic"/>
        </w:rPr>
        <w:t>Give children opportunities to show off their interests and skills in lessons, clubs, assemblies and special events.</w:t>
      </w:r>
    </w:p>
    <w:p w:rsidR="00522433" w:rsidRPr="0073474E" w:rsidRDefault="00A313A2">
      <w:pPr>
        <w:spacing w:after="4" w:line="250" w:lineRule="auto"/>
        <w:ind w:left="-5" w:right="0"/>
        <w:rPr>
          <w:rFonts w:ascii="Century Gothic" w:hAnsi="Century Gothic"/>
        </w:rPr>
      </w:pPr>
      <w:r w:rsidRPr="0073474E">
        <w:rPr>
          <w:rFonts w:ascii="Century Gothic" w:hAnsi="Century Gothic"/>
          <w:b/>
        </w:rPr>
        <w:t>Guiding Principles:</w:t>
      </w:r>
    </w:p>
    <w:p w:rsidR="00522433" w:rsidRPr="0073474E" w:rsidRDefault="00A313A2">
      <w:pPr>
        <w:numPr>
          <w:ilvl w:val="0"/>
          <w:numId w:val="2"/>
        </w:numPr>
        <w:ind w:right="378" w:hanging="360"/>
        <w:rPr>
          <w:rFonts w:ascii="Century Gothic" w:hAnsi="Century Gothic"/>
        </w:rPr>
      </w:pPr>
      <w:r w:rsidRPr="0073474E">
        <w:rPr>
          <w:rFonts w:ascii="Century Gothic" w:hAnsi="Century Gothic"/>
        </w:rPr>
        <w:t>SEAL (social and emotional aspects of learning), ‘R Time’ and PSHE are all used to support children in developing the skills in managing their behaviour effectively;</w:t>
      </w:r>
    </w:p>
    <w:p w:rsidR="00522433" w:rsidRPr="0073474E" w:rsidRDefault="00A313A2">
      <w:pPr>
        <w:numPr>
          <w:ilvl w:val="0"/>
          <w:numId w:val="2"/>
        </w:numPr>
        <w:ind w:right="378" w:hanging="360"/>
        <w:rPr>
          <w:rFonts w:ascii="Century Gothic" w:hAnsi="Century Gothic"/>
        </w:rPr>
      </w:pPr>
      <w:proofErr w:type="spellStart"/>
      <w:r w:rsidRPr="0073474E">
        <w:rPr>
          <w:rFonts w:ascii="Century Gothic" w:hAnsi="Century Gothic"/>
        </w:rPr>
        <w:t>Haytor</w:t>
      </w:r>
      <w:proofErr w:type="spellEnd"/>
      <w:r w:rsidRPr="0073474E">
        <w:rPr>
          <w:rFonts w:ascii="Century Gothic" w:hAnsi="Century Gothic"/>
        </w:rPr>
        <w:t xml:space="preserve"> View Primary School is committed to promoting a positive attitude towards good behaviour, where everyone recognises that all people will be treated fairly;</w:t>
      </w:r>
    </w:p>
    <w:p w:rsidR="00522433" w:rsidRPr="0073474E" w:rsidRDefault="00A313A2">
      <w:pPr>
        <w:numPr>
          <w:ilvl w:val="0"/>
          <w:numId w:val="2"/>
        </w:numPr>
        <w:ind w:right="378" w:hanging="360"/>
        <w:rPr>
          <w:rFonts w:ascii="Century Gothic" w:hAnsi="Century Gothic"/>
        </w:rPr>
      </w:pPr>
      <w:r w:rsidRPr="0073474E">
        <w:rPr>
          <w:rFonts w:ascii="Century Gothic" w:hAnsi="Century Gothic"/>
        </w:rPr>
        <w:t xml:space="preserve">We believe that all individuals have the right to self-esteem regardless of the challenges they may be presented with, we do not ‘label’ the children in our care; </w:t>
      </w:r>
    </w:p>
    <w:p w:rsidR="00522433" w:rsidRPr="0073474E" w:rsidRDefault="00A313A2">
      <w:pPr>
        <w:numPr>
          <w:ilvl w:val="0"/>
          <w:numId w:val="2"/>
        </w:numPr>
        <w:ind w:right="378" w:hanging="360"/>
        <w:rPr>
          <w:rFonts w:ascii="Century Gothic" w:hAnsi="Century Gothic"/>
        </w:rPr>
      </w:pPr>
      <w:r w:rsidRPr="0073474E">
        <w:rPr>
          <w:rFonts w:ascii="Century Gothic" w:hAnsi="Century Gothic"/>
        </w:rPr>
        <w:t>We consider all children need to be supported in being responsible for their own actions and are encouraged to make choices and take control of their behaviour;</w:t>
      </w:r>
    </w:p>
    <w:p w:rsidR="00522433" w:rsidRPr="0073474E" w:rsidRDefault="00A313A2">
      <w:pPr>
        <w:numPr>
          <w:ilvl w:val="0"/>
          <w:numId w:val="2"/>
        </w:numPr>
        <w:ind w:right="378" w:hanging="360"/>
        <w:rPr>
          <w:rFonts w:ascii="Century Gothic" w:hAnsi="Century Gothic"/>
        </w:rPr>
      </w:pPr>
      <w:r w:rsidRPr="0073474E">
        <w:rPr>
          <w:rFonts w:ascii="Century Gothic" w:hAnsi="Century Gothic"/>
        </w:rPr>
        <w:t>We believe all children have the right to learn to the best of their ability;</w:t>
      </w:r>
    </w:p>
    <w:p w:rsidR="00522433" w:rsidRPr="0073474E" w:rsidRDefault="00A313A2">
      <w:pPr>
        <w:numPr>
          <w:ilvl w:val="0"/>
          <w:numId w:val="2"/>
        </w:numPr>
        <w:ind w:right="378" w:hanging="360"/>
        <w:rPr>
          <w:rFonts w:ascii="Century Gothic" w:hAnsi="Century Gothic"/>
        </w:rPr>
      </w:pPr>
      <w:r w:rsidRPr="0073474E">
        <w:rPr>
          <w:rFonts w:ascii="Century Gothic" w:hAnsi="Century Gothic"/>
        </w:rPr>
        <w:t xml:space="preserve">We promote consideration of others and their property through honesty, kindness, punctuality, caring, courtesy, responsibility, respect and trust. </w:t>
      </w:r>
    </w:p>
    <w:p w:rsidR="00522433" w:rsidRPr="0073474E" w:rsidRDefault="00A313A2">
      <w:pPr>
        <w:numPr>
          <w:ilvl w:val="0"/>
          <w:numId w:val="2"/>
        </w:numPr>
        <w:ind w:right="378" w:hanging="360"/>
        <w:rPr>
          <w:rFonts w:ascii="Century Gothic" w:hAnsi="Century Gothic"/>
        </w:rPr>
      </w:pPr>
      <w:r w:rsidRPr="0073474E">
        <w:rPr>
          <w:rFonts w:ascii="Century Gothic" w:hAnsi="Century Gothic"/>
        </w:rPr>
        <w:t>Children are encouraged to develop empathy, through reflecting on how others may feel in response to particular situations;</w:t>
      </w:r>
    </w:p>
    <w:p w:rsidR="00522433" w:rsidRPr="0073474E" w:rsidRDefault="00A313A2">
      <w:pPr>
        <w:numPr>
          <w:ilvl w:val="0"/>
          <w:numId w:val="2"/>
        </w:numPr>
        <w:ind w:right="378" w:hanging="360"/>
        <w:rPr>
          <w:rFonts w:ascii="Century Gothic" w:hAnsi="Century Gothic"/>
        </w:rPr>
      </w:pPr>
      <w:r w:rsidRPr="0073474E">
        <w:rPr>
          <w:rFonts w:ascii="Century Gothic" w:hAnsi="Century Gothic"/>
        </w:rPr>
        <w:t>We ensure children are engaged in dialogue regarding their feelings and the feelings of others, during this time listening and communication skills are modelled and reminded;</w:t>
      </w:r>
    </w:p>
    <w:p w:rsidR="00522433" w:rsidRPr="0073474E" w:rsidRDefault="00A313A2">
      <w:pPr>
        <w:numPr>
          <w:ilvl w:val="0"/>
          <w:numId w:val="2"/>
        </w:numPr>
        <w:ind w:right="378" w:hanging="360"/>
        <w:rPr>
          <w:rFonts w:ascii="Century Gothic" w:hAnsi="Century Gothic"/>
        </w:rPr>
      </w:pPr>
      <w:r w:rsidRPr="0073474E">
        <w:rPr>
          <w:rFonts w:ascii="Century Gothic" w:hAnsi="Century Gothic"/>
        </w:rPr>
        <w:t>All children are engaged and supported in taking responsibility for their behaviour according to their individual stage of development. Those children who demonstrate consistent ‘appropriateness’, will be supported in recognising their achievements;</w:t>
      </w:r>
    </w:p>
    <w:p w:rsidR="00522433" w:rsidRPr="0073474E" w:rsidRDefault="00A313A2">
      <w:pPr>
        <w:numPr>
          <w:ilvl w:val="0"/>
          <w:numId w:val="2"/>
        </w:numPr>
        <w:ind w:right="378" w:hanging="360"/>
        <w:rPr>
          <w:rFonts w:ascii="Century Gothic" w:hAnsi="Century Gothic"/>
        </w:rPr>
      </w:pPr>
      <w:r w:rsidRPr="0073474E">
        <w:rPr>
          <w:rFonts w:ascii="Century Gothic" w:hAnsi="Century Gothic"/>
        </w:rPr>
        <w:t>Children are clearly informed when they are demonstrating appropriate behaviour, this is put into a context for them in order that they understand what they are doing which is particularly positive;</w:t>
      </w:r>
    </w:p>
    <w:p w:rsidR="00522433" w:rsidRPr="0073474E" w:rsidRDefault="00A313A2">
      <w:pPr>
        <w:numPr>
          <w:ilvl w:val="0"/>
          <w:numId w:val="2"/>
        </w:numPr>
        <w:ind w:right="378" w:hanging="360"/>
        <w:rPr>
          <w:rFonts w:ascii="Century Gothic" w:hAnsi="Century Gothic"/>
        </w:rPr>
      </w:pPr>
      <w:r w:rsidRPr="0073474E">
        <w:rPr>
          <w:rFonts w:ascii="Century Gothic" w:hAnsi="Century Gothic"/>
        </w:rPr>
        <w:t>We believe in a partnership towards promoting good behaviour, this especially applies to the partnership of home and school;</w:t>
      </w:r>
    </w:p>
    <w:p w:rsidR="00522433" w:rsidRPr="0073474E" w:rsidRDefault="00A313A2">
      <w:pPr>
        <w:numPr>
          <w:ilvl w:val="0"/>
          <w:numId w:val="2"/>
        </w:numPr>
        <w:ind w:right="378" w:hanging="360"/>
        <w:rPr>
          <w:rFonts w:ascii="Century Gothic" w:hAnsi="Century Gothic"/>
        </w:rPr>
      </w:pPr>
      <w:r w:rsidRPr="0073474E">
        <w:rPr>
          <w:rFonts w:ascii="Century Gothic" w:hAnsi="Century Gothic"/>
        </w:rPr>
        <w:t>We have a supportive policy for working towards good behaviour for those who find it difficult to live by the agreed rules;</w:t>
      </w:r>
    </w:p>
    <w:p w:rsidR="00522433" w:rsidRPr="0073474E" w:rsidRDefault="00A313A2">
      <w:pPr>
        <w:numPr>
          <w:ilvl w:val="0"/>
          <w:numId w:val="2"/>
        </w:numPr>
        <w:ind w:right="378" w:hanging="360"/>
        <w:rPr>
          <w:rFonts w:ascii="Century Gothic" w:hAnsi="Century Gothic"/>
        </w:rPr>
      </w:pPr>
      <w:r w:rsidRPr="0073474E">
        <w:rPr>
          <w:rFonts w:ascii="Century Gothic" w:hAnsi="Century Gothic"/>
        </w:rPr>
        <w:t>There are regular opportunities to discuss the school values and how they support our environment and personal development;</w:t>
      </w:r>
    </w:p>
    <w:p w:rsidR="00522433" w:rsidRPr="0073474E" w:rsidRDefault="00A313A2">
      <w:pPr>
        <w:numPr>
          <w:ilvl w:val="0"/>
          <w:numId w:val="2"/>
        </w:numPr>
        <w:ind w:right="378" w:hanging="360"/>
        <w:rPr>
          <w:rFonts w:ascii="Century Gothic" w:hAnsi="Century Gothic"/>
        </w:rPr>
      </w:pPr>
      <w:r w:rsidRPr="0073474E">
        <w:rPr>
          <w:rFonts w:ascii="Century Gothic" w:hAnsi="Century Gothic"/>
        </w:rPr>
        <w:t>Expected behaviours of children are made explicit and modelled by each of the members of staff within each team;</w:t>
      </w:r>
    </w:p>
    <w:p w:rsidR="00522433" w:rsidRPr="0073474E" w:rsidRDefault="00A313A2">
      <w:pPr>
        <w:numPr>
          <w:ilvl w:val="0"/>
          <w:numId w:val="2"/>
        </w:numPr>
        <w:spacing w:after="228"/>
        <w:ind w:right="378" w:hanging="360"/>
        <w:rPr>
          <w:rFonts w:ascii="Century Gothic" w:hAnsi="Century Gothic"/>
        </w:rPr>
      </w:pPr>
      <w:r w:rsidRPr="0073474E">
        <w:rPr>
          <w:rFonts w:ascii="Century Gothic" w:hAnsi="Century Gothic"/>
        </w:rPr>
        <w:t>Parents are regularly informed about their child’s behaviour.</w:t>
      </w:r>
    </w:p>
    <w:p w:rsidR="00522433" w:rsidRPr="0073474E" w:rsidRDefault="00A313A2">
      <w:pPr>
        <w:spacing w:after="4" w:line="250" w:lineRule="auto"/>
        <w:ind w:left="-5" w:right="0"/>
        <w:rPr>
          <w:rFonts w:ascii="Century Gothic" w:hAnsi="Century Gothic"/>
        </w:rPr>
      </w:pPr>
      <w:r w:rsidRPr="0073474E">
        <w:rPr>
          <w:rFonts w:ascii="Century Gothic" w:hAnsi="Century Gothic"/>
          <w:b/>
        </w:rPr>
        <w:t>School Values:</w:t>
      </w:r>
    </w:p>
    <w:p w:rsidR="00522433" w:rsidRPr="0073474E" w:rsidRDefault="00A313A2">
      <w:pPr>
        <w:ind w:right="378"/>
        <w:rPr>
          <w:rFonts w:ascii="Century Gothic" w:hAnsi="Century Gothic"/>
        </w:rPr>
      </w:pPr>
      <w:r w:rsidRPr="0073474E">
        <w:rPr>
          <w:rFonts w:ascii="Century Gothic" w:hAnsi="Century Gothic"/>
        </w:rPr>
        <w:t>We seek to model and foster the following values:</w:t>
      </w:r>
    </w:p>
    <w:p w:rsidR="00522433" w:rsidRPr="0073474E" w:rsidRDefault="00A313A2">
      <w:pPr>
        <w:tabs>
          <w:tab w:val="center" w:pos="444"/>
          <w:tab w:val="center" w:pos="1271"/>
        </w:tabs>
        <w:ind w:left="0" w:right="0" w:firstLine="0"/>
        <w:rPr>
          <w:rFonts w:ascii="Century Gothic" w:hAnsi="Century Gothic"/>
          <w:b/>
        </w:rPr>
      </w:pPr>
      <w:r w:rsidRPr="0073474E">
        <w:rPr>
          <w:rFonts w:ascii="Century Gothic" w:eastAsia="Calibri" w:hAnsi="Century Gothic"/>
          <w:b/>
          <w:sz w:val="22"/>
        </w:rPr>
        <w:tab/>
      </w:r>
      <w:r w:rsidRPr="0073474E">
        <w:rPr>
          <w:rFonts w:ascii="Century Gothic" w:hAnsi="Century Gothic"/>
          <w:b/>
        </w:rPr>
        <w:t>1.</w:t>
      </w:r>
      <w:r w:rsidRPr="0073474E">
        <w:rPr>
          <w:rFonts w:ascii="Century Gothic" w:hAnsi="Century Gothic"/>
          <w:b/>
        </w:rPr>
        <w:tab/>
        <w:t>Enthusiasm:</w:t>
      </w:r>
    </w:p>
    <w:p w:rsidR="00522433" w:rsidRPr="0073474E" w:rsidRDefault="00A313A2">
      <w:pPr>
        <w:numPr>
          <w:ilvl w:val="0"/>
          <w:numId w:val="1"/>
        </w:numPr>
        <w:ind w:right="378" w:hanging="360"/>
        <w:rPr>
          <w:rFonts w:ascii="Century Gothic" w:hAnsi="Century Gothic"/>
        </w:rPr>
      </w:pPr>
      <w:r w:rsidRPr="0073474E">
        <w:rPr>
          <w:rFonts w:ascii="Century Gothic" w:hAnsi="Century Gothic"/>
        </w:rPr>
        <w:t>Enjoyment for learning;</w:t>
      </w:r>
    </w:p>
    <w:p w:rsidR="00FD1DF1" w:rsidRPr="0073474E" w:rsidRDefault="00A313A2">
      <w:pPr>
        <w:numPr>
          <w:ilvl w:val="0"/>
          <w:numId w:val="1"/>
        </w:numPr>
        <w:ind w:right="378" w:hanging="360"/>
        <w:rPr>
          <w:rFonts w:ascii="Century Gothic" w:hAnsi="Century Gothic"/>
        </w:rPr>
      </w:pPr>
      <w:r w:rsidRPr="0073474E">
        <w:rPr>
          <w:rFonts w:ascii="Century Gothic" w:hAnsi="Century Gothic"/>
        </w:rPr>
        <w:t>Wanting to jo</w:t>
      </w:r>
      <w:r w:rsidR="00FD1DF1" w:rsidRPr="0073474E">
        <w:rPr>
          <w:rFonts w:ascii="Century Gothic" w:hAnsi="Century Gothic"/>
        </w:rPr>
        <w:t xml:space="preserve">in in, follow instructions </w:t>
      </w:r>
      <w:proofErr w:type="spellStart"/>
      <w:r w:rsidR="00FD1DF1" w:rsidRPr="0073474E">
        <w:rPr>
          <w:rFonts w:ascii="Century Gothic" w:hAnsi="Century Gothic"/>
        </w:rPr>
        <w:t>etc</w:t>
      </w:r>
      <w:proofErr w:type="spellEnd"/>
      <w:r w:rsidR="00FD1DF1" w:rsidRPr="0073474E">
        <w:rPr>
          <w:rFonts w:ascii="Century Gothic" w:hAnsi="Century Gothic"/>
        </w:rPr>
        <w:t>;</w:t>
      </w:r>
    </w:p>
    <w:p w:rsidR="00522433" w:rsidRPr="0073474E" w:rsidRDefault="00A313A2">
      <w:pPr>
        <w:numPr>
          <w:ilvl w:val="0"/>
          <w:numId w:val="1"/>
        </w:numPr>
        <w:ind w:right="378" w:hanging="360"/>
        <w:rPr>
          <w:rFonts w:ascii="Century Gothic" w:hAnsi="Century Gothic"/>
        </w:rPr>
      </w:pPr>
      <w:r w:rsidRPr="0073474E">
        <w:rPr>
          <w:rFonts w:ascii="Century Gothic" w:hAnsi="Century Gothic"/>
        </w:rPr>
        <w:t>Challenging their own learning.</w:t>
      </w:r>
    </w:p>
    <w:p w:rsidR="00522433" w:rsidRPr="0073474E" w:rsidRDefault="00A313A2">
      <w:pPr>
        <w:tabs>
          <w:tab w:val="center" w:pos="444"/>
          <w:tab w:val="center" w:pos="1115"/>
        </w:tabs>
        <w:ind w:left="0" w:right="0" w:firstLine="0"/>
        <w:rPr>
          <w:rFonts w:ascii="Century Gothic" w:hAnsi="Century Gothic"/>
          <w:b/>
        </w:rPr>
      </w:pPr>
      <w:r w:rsidRPr="0073474E">
        <w:rPr>
          <w:rFonts w:ascii="Century Gothic" w:eastAsia="Calibri" w:hAnsi="Century Gothic"/>
          <w:b/>
          <w:sz w:val="22"/>
        </w:rPr>
        <w:tab/>
      </w:r>
      <w:r w:rsidRPr="0073474E">
        <w:rPr>
          <w:rFonts w:ascii="Century Gothic" w:hAnsi="Century Gothic"/>
          <w:b/>
        </w:rPr>
        <w:t>2.</w:t>
      </w:r>
      <w:r w:rsidRPr="0073474E">
        <w:rPr>
          <w:rFonts w:ascii="Century Gothic" w:hAnsi="Century Gothic"/>
          <w:b/>
        </w:rPr>
        <w:tab/>
        <w:t>Honesty:</w:t>
      </w:r>
    </w:p>
    <w:p w:rsidR="00FD1DF1" w:rsidRPr="0073474E" w:rsidRDefault="00A313A2">
      <w:pPr>
        <w:numPr>
          <w:ilvl w:val="0"/>
          <w:numId w:val="1"/>
        </w:numPr>
        <w:ind w:right="378" w:hanging="360"/>
        <w:rPr>
          <w:rFonts w:ascii="Century Gothic" w:hAnsi="Century Gothic"/>
        </w:rPr>
      </w:pPr>
      <w:r w:rsidRPr="0073474E">
        <w:rPr>
          <w:rFonts w:ascii="Century Gothic" w:hAnsi="Century Gothic"/>
        </w:rPr>
        <w:t>To be h</w:t>
      </w:r>
      <w:r w:rsidR="00FD1DF1" w:rsidRPr="0073474E">
        <w:rPr>
          <w:rFonts w:ascii="Century Gothic" w:hAnsi="Century Gothic"/>
        </w:rPr>
        <w:t>onest with their own behaviour;</w:t>
      </w:r>
    </w:p>
    <w:p w:rsidR="00522433" w:rsidRPr="0073474E" w:rsidRDefault="00A313A2">
      <w:pPr>
        <w:numPr>
          <w:ilvl w:val="0"/>
          <w:numId w:val="1"/>
        </w:numPr>
        <w:ind w:right="378" w:hanging="360"/>
        <w:rPr>
          <w:rFonts w:ascii="Century Gothic" w:hAnsi="Century Gothic"/>
        </w:rPr>
      </w:pPr>
      <w:r w:rsidRPr="0073474E">
        <w:rPr>
          <w:rFonts w:ascii="Century Gothic" w:hAnsi="Century Gothic"/>
        </w:rPr>
        <w:t>To be honest with their own learning.</w:t>
      </w:r>
    </w:p>
    <w:p w:rsidR="00522433" w:rsidRPr="0073474E" w:rsidRDefault="00A313A2">
      <w:pPr>
        <w:tabs>
          <w:tab w:val="center" w:pos="444"/>
          <w:tab w:val="center" w:pos="1115"/>
        </w:tabs>
        <w:ind w:left="0" w:right="0" w:firstLine="0"/>
        <w:rPr>
          <w:rFonts w:ascii="Century Gothic" w:hAnsi="Century Gothic"/>
          <w:b/>
        </w:rPr>
      </w:pPr>
      <w:r w:rsidRPr="0073474E">
        <w:rPr>
          <w:rFonts w:ascii="Century Gothic" w:eastAsia="Calibri" w:hAnsi="Century Gothic"/>
          <w:b/>
          <w:sz w:val="22"/>
        </w:rPr>
        <w:tab/>
      </w:r>
      <w:r w:rsidRPr="0073474E">
        <w:rPr>
          <w:rFonts w:ascii="Century Gothic" w:hAnsi="Century Gothic"/>
          <w:b/>
        </w:rPr>
        <w:t>3.</w:t>
      </w:r>
      <w:r w:rsidRPr="0073474E">
        <w:rPr>
          <w:rFonts w:ascii="Century Gothic" w:hAnsi="Century Gothic"/>
          <w:b/>
        </w:rPr>
        <w:tab/>
        <w:t>Respect:</w:t>
      </w:r>
    </w:p>
    <w:p w:rsidR="00522433" w:rsidRPr="0073474E" w:rsidRDefault="00A313A2">
      <w:pPr>
        <w:numPr>
          <w:ilvl w:val="0"/>
          <w:numId w:val="1"/>
        </w:numPr>
        <w:ind w:right="378" w:hanging="360"/>
        <w:rPr>
          <w:rFonts w:ascii="Century Gothic" w:hAnsi="Century Gothic"/>
        </w:rPr>
      </w:pPr>
      <w:r w:rsidRPr="0073474E">
        <w:rPr>
          <w:rFonts w:ascii="Century Gothic" w:hAnsi="Century Gothic"/>
        </w:rPr>
        <w:t>To have respect for their learning environment and the learning environment of others;</w:t>
      </w:r>
    </w:p>
    <w:p w:rsidR="00522433" w:rsidRPr="0073474E" w:rsidRDefault="00A313A2">
      <w:pPr>
        <w:numPr>
          <w:ilvl w:val="0"/>
          <w:numId w:val="1"/>
        </w:numPr>
        <w:ind w:right="378" w:hanging="360"/>
        <w:rPr>
          <w:rFonts w:ascii="Century Gothic" w:hAnsi="Century Gothic"/>
        </w:rPr>
      </w:pPr>
      <w:r w:rsidRPr="0073474E">
        <w:rPr>
          <w:rFonts w:ascii="Century Gothic" w:hAnsi="Century Gothic"/>
        </w:rPr>
        <w:t>To have pride in what they and others do;</w:t>
      </w:r>
    </w:p>
    <w:p w:rsidR="00522433" w:rsidRPr="0073474E" w:rsidRDefault="00A313A2">
      <w:pPr>
        <w:numPr>
          <w:ilvl w:val="0"/>
          <w:numId w:val="1"/>
        </w:numPr>
        <w:ind w:right="378" w:hanging="360"/>
        <w:rPr>
          <w:rFonts w:ascii="Century Gothic" w:hAnsi="Century Gothic"/>
        </w:rPr>
      </w:pPr>
      <w:r w:rsidRPr="0073474E">
        <w:rPr>
          <w:rFonts w:ascii="Century Gothic" w:hAnsi="Century Gothic"/>
        </w:rPr>
        <w:t>To develop an understanding that respect needs to be developed between children and adults.</w:t>
      </w:r>
    </w:p>
    <w:p w:rsidR="00522433" w:rsidRPr="0073474E" w:rsidRDefault="00A313A2">
      <w:pPr>
        <w:tabs>
          <w:tab w:val="center" w:pos="444"/>
          <w:tab w:val="center" w:pos="1385"/>
        </w:tabs>
        <w:ind w:left="0" w:right="0" w:firstLine="0"/>
        <w:rPr>
          <w:rFonts w:ascii="Century Gothic" w:hAnsi="Century Gothic"/>
          <w:b/>
        </w:rPr>
      </w:pPr>
      <w:r w:rsidRPr="0073474E">
        <w:rPr>
          <w:rFonts w:ascii="Century Gothic" w:eastAsia="Calibri" w:hAnsi="Century Gothic"/>
          <w:b/>
          <w:sz w:val="22"/>
        </w:rPr>
        <w:tab/>
      </w:r>
      <w:r w:rsidRPr="0073474E">
        <w:rPr>
          <w:rFonts w:ascii="Century Gothic" w:hAnsi="Century Gothic"/>
          <w:b/>
        </w:rPr>
        <w:t>4.</w:t>
      </w:r>
      <w:r w:rsidRPr="0073474E">
        <w:rPr>
          <w:rFonts w:ascii="Century Gothic" w:hAnsi="Century Gothic"/>
          <w:b/>
        </w:rPr>
        <w:tab/>
        <w:t>Independence:</w:t>
      </w:r>
    </w:p>
    <w:p w:rsidR="00522433" w:rsidRPr="0073474E" w:rsidRDefault="00A313A2">
      <w:pPr>
        <w:numPr>
          <w:ilvl w:val="0"/>
          <w:numId w:val="1"/>
        </w:numPr>
        <w:ind w:right="378" w:hanging="360"/>
        <w:rPr>
          <w:rFonts w:ascii="Century Gothic" w:hAnsi="Century Gothic"/>
        </w:rPr>
      </w:pPr>
      <w:r w:rsidRPr="0073474E">
        <w:rPr>
          <w:rFonts w:ascii="Century Gothic" w:hAnsi="Century Gothic"/>
        </w:rPr>
        <w:t>Making the ‘right’ choice;</w:t>
      </w:r>
    </w:p>
    <w:p w:rsidR="00FD1DF1" w:rsidRPr="0073474E" w:rsidRDefault="00A313A2">
      <w:pPr>
        <w:numPr>
          <w:ilvl w:val="0"/>
          <w:numId w:val="1"/>
        </w:numPr>
        <w:ind w:right="378" w:hanging="360"/>
        <w:rPr>
          <w:rFonts w:ascii="Century Gothic" w:hAnsi="Century Gothic"/>
        </w:rPr>
      </w:pPr>
      <w:r w:rsidRPr="0073474E">
        <w:rPr>
          <w:rFonts w:ascii="Century Gothic" w:hAnsi="Century Gothic"/>
        </w:rPr>
        <w:t>Development of independent learn</w:t>
      </w:r>
      <w:r w:rsidR="00FD1DF1" w:rsidRPr="0073474E">
        <w:rPr>
          <w:rFonts w:ascii="Century Gothic" w:hAnsi="Century Gothic"/>
        </w:rPr>
        <w:t>ing and decision making skills;</w:t>
      </w:r>
    </w:p>
    <w:p w:rsidR="00522433" w:rsidRPr="0073474E" w:rsidRDefault="00A313A2">
      <w:pPr>
        <w:numPr>
          <w:ilvl w:val="0"/>
          <w:numId w:val="1"/>
        </w:numPr>
        <w:ind w:right="378" w:hanging="360"/>
        <w:rPr>
          <w:rFonts w:ascii="Century Gothic" w:hAnsi="Century Gothic"/>
        </w:rPr>
      </w:pPr>
      <w:r w:rsidRPr="0073474E">
        <w:rPr>
          <w:rFonts w:ascii="Century Gothic" w:hAnsi="Century Gothic"/>
        </w:rPr>
        <w:t>Taking responsibility for their learning and behaviour.</w:t>
      </w:r>
    </w:p>
    <w:p w:rsidR="00522433" w:rsidRPr="0073474E" w:rsidRDefault="00A313A2">
      <w:pPr>
        <w:tabs>
          <w:tab w:val="center" w:pos="444"/>
          <w:tab w:val="center" w:pos="1366"/>
        </w:tabs>
        <w:ind w:left="0" w:right="0" w:firstLine="0"/>
        <w:rPr>
          <w:rFonts w:ascii="Century Gothic" w:hAnsi="Century Gothic"/>
          <w:b/>
        </w:rPr>
      </w:pPr>
      <w:r w:rsidRPr="0073474E">
        <w:rPr>
          <w:rFonts w:ascii="Century Gothic" w:eastAsia="Calibri" w:hAnsi="Century Gothic"/>
          <w:b/>
          <w:sz w:val="22"/>
        </w:rPr>
        <w:tab/>
      </w:r>
      <w:r w:rsidRPr="0073474E">
        <w:rPr>
          <w:rFonts w:ascii="Century Gothic" w:hAnsi="Century Gothic"/>
          <w:b/>
        </w:rPr>
        <w:t>5.</w:t>
      </w:r>
      <w:r w:rsidRPr="0073474E">
        <w:rPr>
          <w:rFonts w:ascii="Century Gothic" w:hAnsi="Century Gothic"/>
          <w:b/>
        </w:rPr>
        <w:tab/>
        <w:t>Perseverance:</w:t>
      </w:r>
    </w:p>
    <w:p w:rsidR="00522433" w:rsidRPr="0073474E" w:rsidRDefault="00A313A2">
      <w:pPr>
        <w:numPr>
          <w:ilvl w:val="0"/>
          <w:numId w:val="1"/>
        </w:numPr>
        <w:ind w:right="378" w:hanging="360"/>
        <w:rPr>
          <w:rFonts w:ascii="Century Gothic" w:hAnsi="Century Gothic"/>
        </w:rPr>
      </w:pPr>
      <w:r w:rsidRPr="0073474E">
        <w:rPr>
          <w:rFonts w:ascii="Century Gothic" w:hAnsi="Century Gothic"/>
        </w:rPr>
        <w:t>The ability to keep going/trying;</w:t>
      </w:r>
    </w:p>
    <w:p w:rsidR="00FD1DF1" w:rsidRPr="0073474E" w:rsidRDefault="00A313A2" w:rsidP="00FD1DF1">
      <w:pPr>
        <w:numPr>
          <w:ilvl w:val="0"/>
          <w:numId w:val="1"/>
        </w:numPr>
        <w:ind w:right="378" w:hanging="360"/>
        <w:rPr>
          <w:rFonts w:ascii="Century Gothic" w:hAnsi="Century Gothic"/>
        </w:rPr>
      </w:pPr>
      <w:r w:rsidRPr="0073474E">
        <w:rPr>
          <w:rFonts w:ascii="Century Gothic" w:hAnsi="Century Gothic"/>
        </w:rPr>
        <w:t>To encourage others;</w:t>
      </w:r>
    </w:p>
    <w:p w:rsidR="00522433" w:rsidRPr="0073474E" w:rsidRDefault="00A313A2" w:rsidP="00FD1DF1">
      <w:pPr>
        <w:numPr>
          <w:ilvl w:val="0"/>
          <w:numId w:val="1"/>
        </w:numPr>
        <w:ind w:right="378" w:hanging="360"/>
        <w:rPr>
          <w:rFonts w:ascii="Century Gothic" w:hAnsi="Century Gothic"/>
        </w:rPr>
      </w:pPr>
      <w:r w:rsidRPr="0073474E">
        <w:rPr>
          <w:rFonts w:ascii="Century Gothic" w:hAnsi="Century Gothic"/>
        </w:rPr>
        <w:t>To understand that things don’t always work out as expected, and that this provides a learning opportunity.</w:t>
      </w:r>
    </w:p>
    <w:p w:rsidR="00522433" w:rsidRPr="0073474E" w:rsidRDefault="00A313A2">
      <w:pPr>
        <w:tabs>
          <w:tab w:val="center" w:pos="444"/>
          <w:tab w:val="center" w:pos="1143"/>
        </w:tabs>
        <w:ind w:left="0" w:right="0" w:firstLine="0"/>
        <w:rPr>
          <w:rFonts w:ascii="Century Gothic" w:hAnsi="Century Gothic"/>
          <w:b/>
        </w:rPr>
      </w:pPr>
      <w:r w:rsidRPr="0073474E">
        <w:rPr>
          <w:rFonts w:ascii="Century Gothic" w:eastAsia="Calibri" w:hAnsi="Century Gothic"/>
          <w:b/>
          <w:sz w:val="22"/>
        </w:rPr>
        <w:tab/>
      </w:r>
      <w:r w:rsidRPr="0073474E">
        <w:rPr>
          <w:rFonts w:ascii="Century Gothic" w:hAnsi="Century Gothic"/>
          <w:b/>
        </w:rPr>
        <w:t>6.</w:t>
      </w:r>
      <w:r w:rsidRPr="0073474E">
        <w:rPr>
          <w:rFonts w:ascii="Century Gothic" w:hAnsi="Century Gothic"/>
          <w:b/>
        </w:rPr>
        <w:tab/>
        <w:t>Empathy:</w:t>
      </w:r>
    </w:p>
    <w:p w:rsidR="00522433" w:rsidRPr="0073474E" w:rsidRDefault="00A313A2">
      <w:pPr>
        <w:numPr>
          <w:ilvl w:val="0"/>
          <w:numId w:val="1"/>
        </w:numPr>
        <w:spacing w:after="210"/>
        <w:ind w:right="378" w:hanging="360"/>
        <w:rPr>
          <w:rFonts w:ascii="Century Gothic" w:hAnsi="Century Gothic"/>
        </w:rPr>
      </w:pPr>
      <w:r w:rsidRPr="0073474E">
        <w:rPr>
          <w:rFonts w:ascii="Century Gothic" w:hAnsi="Century Gothic"/>
        </w:rPr>
        <w:t>Kindness towards other people’s feelings and circumstances.</w:t>
      </w:r>
    </w:p>
    <w:p w:rsidR="00522433" w:rsidRPr="0073474E" w:rsidRDefault="00A313A2">
      <w:pPr>
        <w:spacing w:after="0" w:line="259" w:lineRule="auto"/>
        <w:ind w:left="-5" w:right="0"/>
        <w:rPr>
          <w:rFonts w:ascii="Century Gothic" w:hAnsi="Century Gothic"/>
        </w:rPr>
      </w:pPr>
      <w:r w:rsidRPr="0073474E">
        <w:rPr>
          <w:rFonts w:ascii="Century Gothic" w:hAnsi="Century Gothic"/>
          <w:u w:val="single" w:color="000000"/>
        </w:rPr>
        <w:t>Strategies for Supporting Children in Managing their Behaviour Positively (this list is not exhaustive):</w:t>
      </w:r>
    </w:p>
    <w:p w:rsidR="00522433" w:rsidRPr="0073474E" w:rsidRDefault="00A313A2">
      <w:pPr>
        <w:numPr>
          <w:ilvl w:val="0"/>
          <w:numId w:val="1"/>
        </w:numPr>
        <w:ind w:right="378" w:hanging="360"/>
        <w:rPr>
          <w:rFonts w:ascii="Century Gothic" w:hAnsi="Century Gothic"/>
        </w:rPr>
      </w:pPr>
      <w:r w:rsidRPr="0073474E">
        <w:rPr>
          <w:rFonts w:ascii="Century Gothic" w:hAnsi="Century Gothic"/>
        </w:rPr>
        <w:t>Frequent reminders for children about making the ‘right choice’;</w:t>
      </w:r>
    </w:p>
    <w:p w:rsidR="00522433" w:rsidRPr="0073474E" w:rsidRDefault="00A313A2">
      <w:pPr>
        <w:numPr>
          <w:ilvl w:val="0"/>
          <w:numId w:val="1"/>
        </w:numPr>
        <w:ind w:right="378" w:hanging="360"/>
        <w:rPr>
          <w:rFonts w:ascii="Century Gothic" w:hAnsi="Century Gothic"/>
        </w:rPr>
      </w:pPr>
      <w:r w:rsidRPr="0073474E">
        <w:rPr>
          <w:rFonts w:ascii="Century Gothic" w:hAnsi="Century Gothic"/>
        </w:rPr>
        <w:t>Individual discussions with children;</w:t>
      </w:r>
    </w:p>
    <w:p w:rsidR="00522433" w:rsidRPr="0073474E" w:rsidRDefault="00A313A2">
      <w:pPr>
        <w:numPr>
          <w:ilvl w:val="0"/>
          <w:numId w:val="1"/>
        </w:numPr>
        <w:ind w:right="378" w:hanging="360"/>
        <w:rPr>
          <w:rFonts w:ascii="Century Gothic" w:hAnsi="Century Gothic"/>
        </w:rPr>
      </w:pPr>
      <w:r w:rsidRPr="0073474E">
        <w:rPr>
          <w:rFonts w:ascii="Century Gothic" w:hAnsi="Century Gothic"/>
        </w:rPr>
        <w:t>Removal and return;</w:t>
      </w:r>
    </w:p>
    <w:p w:rsidR="00522433" w:rsidRPr="0073474E" w:rsidRDefault="00A313A2">
      <w:pPr>
        <w:numPr>
          <w:ilvl w:val="0"/>
          <w:numId w:val="1"/>
        </w:numPr>
        <w:ind w:right="378" w:hanging="360"/>
        <w:rPr>
          <w:rFonts w:ascii="Century Gothic" w:hAnsi="Century Gothic"/>
        </w:rPr>
      </w:pPr>
      <w:r w:rsidRPr="0073474E">
        <w:rPr>
          <w:rFonts w:ascii="Century Gothic" w:hAnsi="Century Gothic"/>
        </w:rPr>
        <w:t>Time out</w:t>
      </w:r>
    </w:p>
    <w:p w:rsidR="00522433" w:rsidRPr="0073474E" w:rsidRDefault="00A313A2">
      <w:pPr>
        <w:numPr>
          <w:ilvl w:val="0"/>
          <w:numId w:val="1"/>
        </w:numPr>
        <w:ind w:right="378" w:hanging="360"/>
        <w:rPr>
          <w:rFonts w:ascii="Century Gothic" w:hAnsi="Century Gothic"/>
        </w:rPr>
      </w:pPr>
      <w:r w:rsidRPr="0073474E">
        <w:rPr>
          <w:rFonts w:ascii="Century Gothic" w:hAnsi="Century Gothic"/>
        </w:rPr>
        <w:t>Feelings dial;</w:t>
      </w:r>
    </w:p>
    <w:p w:rsidR="00522433" w:rsidRPr="0073474E" w:rsidRDefault="00A313A2">
      <w:pPr>
        <w:numPr>
          <w:ilvl w:val="0"/>
          <w:numId w:val="1"/>
        </w:numPr>
        <w:ind w:right="378" w:hanging="360"/>
        <w:rPr>
          <w:rFonts w:ascii="Century Gothic" w:hAnsi="Century Gothic"/>
        </w:rPr>
      </w:pPr>
      <w:r w:rsidRPr="0073474E">
        <w:rPr>
          <w:rFonts w:ascii="Century Gothic" w:hAnsi="Century Gothic"/>
        </w:rPr>
        <w:t>Discussion with parents;</w:t>
      </w:r>
    </w:p>
    <w:p w:rsidR="00522433" w:rsidRPr="0073474E" w:rsidRDefault="00A313A2">
      <w:pPr>
        <w:numPr>
          <w:ilvl w:val="0"/>
          <w:numId w:val="1"/>
        </w:numPr>
        <w:ind w:right="378" w:hanging="360"/>
        <w:rPr>
          <w:rFonts w:ascii="Century Gothic" w:hAnsi="Century Gothic"/>
        </w:rPr>
      </w:pPr>
      <w:r w:rsidRPr="0073474E">
        <w:rPr>
          <w:rFonts w:ascii="Century Gothic" w:hAnsi="Century Gothic"/>
        </w:rPr>
        <w:t>Anger management plan;</w:t>
      </w:r>
    </w:p>
    <w:p w:rsidR="00522433" w:rsidRPr="0073474E" w:rsidRDefault="00A313A2">
      <w:pPr>
        <w:numPr>
          <w:ilvl w:val="0"/>
          <w:numId w:val="1"/>
        </w:numPr>
        <w:ind w:right="378" w:hanging="360"/>
        <w:rPr>
          <w:rFonts w:ascii="Century Gothic" w:hAnsi="Century Gothic"/>
        </w:rPr>
      </w:pPr>
      <w:r w:rsidRPr="0073474E">
        <w:rPr>
          <w:rFonts w:ascii="Century Gothic" w:hAnsi="Century Gothic"/>
        </w:rPr>
        <w:t>Pupil support plan;</w:t>
      </w:r>
    </w:p>
    <w:p w:rsidR="00522433" w:rsidRPr="0073474E" w:rsidRDefault="00A313A2">
      <w:pPr>
        <w:numPr>
          <w:ilvl w:val="0"/>
          <w:numId w:val="1"/>
        </w:numPr>
        <w:ind w:right="378" w:hanging="360"/>
        <w:rPr>
          <w:rFonts w:ascii="Century Gothic" w:hAnsi="Century Gothic"/>
        </w:rPr>
      </w:pPr>
      <w:r w:rsidRPr="0073474E">
        <w:rPr>
          <w:rFonts w:ascii="Century Gothic" w:hAnsi="Century Gothic"/>
        </w:rPr>
        <w:t>Tracking charts;</w:t>
      </w:r>
    </w:p>
    <w:p w:rsidR="00522433" w:rsidRPr="0073474E" w:rsidRDefault="00A313A2">
      <w:pPr>
        <w:numPr>
          <w:ilvl w:val="0"/>
          <w:numId w:val="1"/>
        </w:numPr>
        <w:ind w:right="378" w:hanging="360"/>
        <w:rPr>
          <w:rFonts w:ascii="Century Gothic" w:hAnsi="Century Gothic"/>
        </w:rPr>
      </w:pPr>
      <w:r w:rsidRPr="0073474E">
        <w:rPr>
          <w:rFonts w:ascii="Century Gothic" w:hAnsi="Century Gothic"/>
        </w:rPr>
        <w:t>Praise rewards;</w:t>
      </w:r>
    </w:p>
    <w:p w:rsidR="00522433" w:rsidRPr="0073474E" w:rsidRDefault="00A313A2">
      <w:pPr>
        <w:numPr>
          <w:ilvl w:val="0"/>
          <w:numId w:val="1"/>
        </w:numPr>
        <w:ind w:right="378" w:hanging="360"/>
        <w:rPr>
          <w:rFonts w:ascii="Century Gothic" w:hAnsi="Century Gothic"/>
        </w:rPr>
      </w:pPr>
      <w:r w:rsidRPr="0073474E">
        <w:rPr>
          <w:rFonts w:ascii="Century Gothic" w:hAnsi="Century Gothic"/>
        </w:rPr>
        <w:t>Positive feedback stickers;</w:t>
      </w:r>
    </w:p>
    <w:p w:rsidR="00522433" w:rsidRPr="0073474E" w:rsidRDefault="00A313A2">
      <w:pPr>
        <w:numPr>
          <w:ilvl w:val="0"/>
          <w:numId w:val="1"/>
        </w:numPr>
        <w:ind w:right="378" w:hanging="360"/>
        <w:rPr>
          <w:rFonts w:ascii="Century Gothic" w:hAnsi="Century Gothic"/>
        </w:rPr>
      </w:pPr>
      <w:r w:rsidRPr="0073474E">
        <w:rPr>
          <w:rFonts w:ascii="Century Gothic" w:hAnsi="Century Gothic"/>
        </w:rPr>
        <w:t>Marbles in a jar;</w:t>
      </w:r>
    </w:p>
    <w:p w:rsidR="00522433" w:rsidRPr="0073474E" w:rsidRDefault="00A313A2">
      <w:pPr>
        <w:numPr>
          <w:ilvl w:val="0"/>
          <w:numId w:val="1"/>
        </w:numPr>
        <w:ind w:right="378" w:hanging="360"/>
        <w:rPr>
          <w:rFonts w:ascii="Century Gothic" w:hAnsi="Century Gothic"/>
        </w:rPr>
      </w:pPr>
      <w:r w:rsidRPr="0073474E">
        <w:rPr>
          <w:rFonts w:ascii="Century Gothic" w:hAnsi="Century Gothic"/>
        </w:rPr>
        <w:t>Praise assembly;</w:t>
      </w:r>
    </w:p>
    <w:p w:rsidR="00522433" w:rsidRPr="0073474E" w:rsidRDefault="00A313A2">
      <w:pPr>
        <w:numPr>
          <w:ilvl w:val="0"/>
          <w:numId w:val="1"/>
        </w:numPr>
        <w:ind w:right="378" w:hanging="360"/>
        <w:rPr>
          <w:rFonts w:ascii="Century Gothic" w:hAnsi="Century Gothic"/>
        </w:rPr>
      </w:pPr>
      <w:r w:rsidRPr="0073474E">
        <w:rPr>
          <w:rFonts w:ascii="Century Gothic" w:hAnsi="Century Gothic"/>
        </w:rPr>
        <w:t>SEAL star cards;</w:t>
      </w:r>
    </w:p>
    <w:p w:rsidR="00522433" w:rsidRPr="0073474E" w:rsidRDefault="00A313A2">
      <w:pPr>
        <w:numPr>
          <w:ilvl w:val="0"/>
          <w:numId w:val="1"/>
        </w:numPr>
        <w:ind w:right="378" w:hanging="360"/>
        <w:rPr>
          <w:rFonts w:ascii="Century Gothic" w:hAnsi="Century Gothic"/>
        </w:rPr>
      </w:pPr>
      <w:r w:rsidRPr="0073474E">
        <w:rPr>
          <w:rFonts w:ascii="Century Gothic" w:hAnsi="Century Gothic"/>
        </w:rPr>
        <w:t>Responsibility badges;</w:t>
      </w:r>
    </w:p>
    <w:p w:rsidR="00522433" w:rsidRPr="0073474E" w:rsidRDefault="00A313A2">
      <w:pPr>
        <w:numPr>
          <w:ilvl w:val="0"/>
          <w:numId w:val="1"/>
        </w:numPr>
        <w:ind w:right="378" w:hanging="360"/>
        <w:rPr>
          <w:rFonts w:ascii="Century Gothic" w:hAnsi="Century Gothic"/>
        </w:rPr>
      </w:pPr>
      <w:r w:rsidRPr="0073474E">
        <w:rPr>
          <w:rFonts w:ascii="Century Gothic" w:hAnsi="Century Gothic"/>
        </w:rPr>
        <w:t>Certificates;</w:t>
      </w:r>
    </w:p>
    <w:p w:rsidR="009A719D" w:rsidRPr="0073474E" w:rsidRDefault="00A313A2">
      <w:pPr>
        <w:numPr>
          <w:ilvl w:val="0"/>
          <w:numId w:val="1"/>
        </w:numPr>
        <w:ind w:right="378" w:hanging="360"/>
        <w:rPr>
          <w:rFonts w:ascii="Century Gothic" w:hAnsi="Century Gothic"/>
        </w:rPr>
      </w:pPr>
      <w:r w:rsidRPr="0073474E">
        <w:rPr>
          <w:rFonts w:ascii="Century Gothic" w:hAnsi="Century Gothic"/>
        </w:rPr>
        <w:t xml:space="preserve">Governor awards; </w:t>
      </w:r>
    </w:p>
    <w:p w:rsidR="00522433" w:rsidRPr="0073474E" w:rsidRDefault="00A313A2">
      <w:pPr>
        <w:numPr>
          <w:ilvl w:val="0"/>
          <w:numId w:val="1"/>
        </w:numPr>
        <w:ind w:right="378" w:hanging="360"/>
        <w:rPr>
          <w:rFonts w:ascii="Century Gothic" w:hAnsi="Century Gothic"/>
        </w:rPr>
      </w:pPr>
      <w:r w:rsidRPr="0073474E">
        <w:rPr>
          <w:rFonts w:ascii="Century Gothic" w:hAnsi="Century Gothic"/>
        </w:rPr>
        <w:t>Sticker cards;</w:t>
      </w:r>
    </w:p>
    <w:p w:rsidR="009A719D" w:rsidRPr="0073474E" w:rsidRDefault="009A719D">
      <w:pPr>
        <w:numPr>
          <w:ilvl w:val="0"/>
          <w:numId w:val="1"/>
        </w:numPr>
        <w:ind w:right="378" w:hanging="360"/>
        <w:rPr>
          <w:rFonts w:ascii="Century Gothic" w:hAnsi="Century Gothic"/>
        </w:rPr>
      </w:pPr>
      <w:r w:rsidRPr="0073474E">
        <w:rPr>
          <w:rFonts w:ascii="Century Gothic" w:hAnsi="Century Gothic"/>
        </w:rPr>
        <w:t>Use of the ‘Blob Tree’;</w:t>
      </w:r>
    </w:p>
    <w:p w:rsidR="009A719D" w:rsidRPr="0073474E" w:rsidRDefault="009A719D">
      <w:pPr>
        <w:numPr>
          <w:ilvl w:val="0"/>
          <w:numId w:val="1"/>
        </w:numPr>
        <w:ind w:right="378" w:hanging="360"/>
        <w:rPr>
          <w:rFonts w:ascii="Century Gothic" w:hAnsi="Century Gothic"/>
        </w:rPr>
      </w:pPr>
      <w:r w:rsidRPr="0073474E">
        <w:rPr>
          <w:rFonts w:ascii="Century Gothic" w:hAnsi="Century Gothic"/>
        </w:rPr>
        <w:t>Impleme</w:t>
      </w:r>
      <w:r w:rsidR="00635897" w:rsidRPr="0073474E">
        <w:rPr>
          <w:rFonts w:ascii="Century Gothic" w:hAnsi="Century Gothic"/>
        </w:rPr>
        <w:t>ntation of Thrive action plans;</w:t>
      </w:r>
    </w:p>
    <w:p w:rsidR="00522433" w:rsidRPr="0073474E" w:rsidRDefault="00A313A2">
      <w:pPr>
        <w:numPr>
          <w:ilvl w:val="0"/>
          <w:numId w:val="1"/>
        </w:numPr>
        <w:ind w:right="378" w:hanging="360"/>
        <w:rPr>
          <w:rFonts w:ascii="Century Gothic" w:hAnsi="Century Gothic"/>
        </w:rPr>
      </w:pPr>
      <w:r w:rsidRPr="0073474E">
        <w:rPr>
          <w:rFonts w:ascii="Century Gothic" w:hAnsi="Century Gothic"/>
        </w:rPr>
        <w:t>Playtime rewards;</w:t>
      </w:r>
    </w:p>
    <w:p w:rsidR="00522433" w:rsidRPr="0073474E" w:rsidRDefault="00A313A2">
      <w:pPr>
        <w:numPr>
          <w:ilvl w:val="0"/>
          <w:numId w:val="1"/>
        </w:numPr>
        <w:ind w:right="378" w:hanging="360"/>
        <w:rPr>
          <w:rFonts w:ascii="Century Gothic" w:hAnsi="Century Gothic"/>
        </w:rPr>
      </w:pPr>
      <w:r w:rsidRPr="0073474E">
        <w:rPr>
          <w:rFonts w:ascii="Century Gothic" w:hAnsi="Century Gothic"/>
        </w:rPr>
        <w:t>Behaviour chart;</w:t>
      </w:r>
    </w:p>
    <w:p w:rsidR="00522433" w:rsidRPr="0073474E" w:rsidRDefault="00A313A2">
      <w:pPr>
        <w:numPr>
          <w:ilvl w:val="0"/>
          <w:numId w:val="1"/>
        </w:numPr>
        <w:ind w:right="378" w:hanging="360"/>
        <w:rPr>
          <w:rFonts w:ascii="Century Gothic" w:hAnsi="Century Gothic"/>
        </w:rPr>
      </w:pPr>
      <w:r w:rsidRPr="0073474E">
        <w:rPr>
          <w:rFonts w:ascii="Century Gothic" w:hAnsi="Century Gothic"/>
        </w:rPr>
        <w:t>Simple reminders;</w:t>
      </w:r>
    </w:p>
    <w:p w:rsidR="00522433" w:rsidRPr="0073474E" w:rsidRDefault="00A313A2">
      <w:pPr>
        <w:numPr>
          <w:ilvl w:val="0"/>
          <w:numId w:val="1"/>
        </w:numPr>
        <w:ind w:right="378" w:hanging="360"/>
        <w:rPr>
          <w:rFonts w:ascii="Century Gothic" w:hAnsi="Century Gothic"/>
        </w:rPr>
      </w:pPr>
      <w:r w:rsidRPr="0073474E">
        <w:rPr>
          <w:rFonts w:ascii="Century Gothic" w:hAnsi="Century Gothic"/>
        </w:rPr>
        <w:t>Phone calls home;</w:t>
      </w:r>
    </w:p>
    <w:p w:rsidR="00522433" w:rsidRPr="0073474E" w:rsidRDefault="00A313A2">
      <w:pPr>
        <w:numPr>
          <w:ilvl w:val="0"/>
          <w:numId w:val="1"/>
        </w:numPr>
        <w:ind w:right="378" w:hanging="360"/>
        <w:rPr>
          <w:rFonts w:ascii="Century Gothic" w:hAnsi="Century Gothic"/>
        </w:rPr>
      </w:pPr>
      <w:r w:rsidRPr="0073474E">
        <w:rPr>
          <w:rFonts w:ascii="Century Gothic" w:hAnsi="Century Gothic"/>
        </w:rPr>
        <w:t>Letters home;</w:t>
      </w:r>
    </w:p>
    <w:p w:rsidR="00522433" w:rsidRPr="0073474E" w:rsidRDefault="00A313A2">
      <w:pPr>
        <w:numPr>
          <w:ilvl w:val="0"/>
          <w:numId w:val="1"/>
        </w:numPr>
        <w:ind w:right="378" w:hanging="360"/>
        <w:rPr>
          <w:rFonts w:ascii="Century Gothic" w:hAnsi="Century Gothic"/>
        </w:rPr>
      </w:pPr>
      <w:r w:rsidRPr="0073474E">
        <w:rPr>
          <w:rFonts w:ascii="Century Gothic" w:hAnsi="Century Gothic"/>
        </w:rPr>
        <w:t>Whole class treats;</w:t>
      </w:r>
    </w:p>
    <w:p w:rsidR="00522433" w:rsidRPr="0073474E" w:rsidRDefault="00A313A2">
      <w:pPr>
        <w:numPr>
          <w:ilvl w:val="0"/>
          <w:numId w:val="1"/>
        </w:numPr>
        <w:ind w:right="378" w:hanging="360"/>
        <w:rPr>
          <w:rFonts w:ascii="Century Gothic" w:hAnsi="Century Gothic"/>
        </w:rPr>
      </w:pPr>
      <w:r w:rsidRPr="0073474E">
        <w:rPr>
          <w:rFonts w:ascii="Century Gothic" w:hAnsi="Century Gothic"/>
        </w:rPr>
        <w:t>Thumbs up;</w:t>
      </w:r>
    </w:p>
    <w:p w:rsidR="00522433" w:rsidRPr="0073474E" w:rsidRDefault="00A313A2">
      <w:pPr>
        <w:numPr>
          <w:ilvl w:val="0"/>
          <w:numId w:val="1"/>
        </w:numPr>
        <w:ind w:right="378" w:hanging="360"/>
        <w:rPr>
          <w:rFonts w:ascii="Century Gothic" w:hAnsi="Century Gothic"/>
        </w:rPr>
      </w:pPr>
      <w:r w:rsidRPr="0073474E">
        <w:rPr>
          <w:rFonts w:ascii="Century Gothic" w:hAnsi="Century Gothic"/>
        </w:rPr>
        <w:t>Feelings discussion;</w:t>
      </w:r>
    </w:p>
    <w:p w:rsidR="00522433" w:rsidRPr="0073474E" w:rsidRDefault="00A313A2">
      <w:pPr>
        <w:numPr>
          <w:ilvl w:val="0"/>
          <w:numId w:val="1"/>
        </w:numPr>
        <w:ind w:right="378" w:hanging="360"/>
        <w:rPr>
          <w:rFonts w:ascii="Century Gothic" w:hAnsi="Century Gothic"/>
        </w:rPr>
      </w:pPr>
      <w:r w:rsidRPr="0073474E">
        <w:rPr>
          <w:rFonts w:ascii="Century Gothic" w:hAnsi="Century Gothic"/>
        </w:rPr>
        <w:t>Positive times with Learning Partners;</w:t>
      </w:r>
    </w:p>
    <w:p w:rsidR="00522433" w:rsidRDefault="00A313A2">
      <w:pPr>
        <w:numPr>
          <w:ilvl w:val="0"/>
          <w:numId w:val="1"/>
        </w:numPr>
        <w:ind w:right="378" w:hanging="360"/>
        <w:rPr>
          <w:rFonts w:ascii="Century Gothic" w:hAnsi="Century Gothic"/>
        </w:rPr>
      </w:pPr>
      <w:r w:rsidRPr="0073474E">
        <w:rPr>
          <w:rFonts w:ascii="Century Gothic" w:hAnsi="Century Gothic"/>
        </w:rPr>
        <w:t>Positive behaviour chart;</w:t>
      </w:r>
    </w:p>
    <w:p w:rsidR="00EE77C5" w:rsidRPr="0073474E" w:rsidRDefault="00EE77C5">
      <w:pPr>
        <w:numPr>
          <w:ilvl w:val="0"/>
          <w:numId w:val="1"/>
        </w:numPr>
        <w:ind w:right="378" w:hanging="360"/>
        <w:rPr>
          <w:rFonts w:ascii="Century Gothic" w:hAnsi="Century Gothic"/>
        </w:rPr>
      </w:pPr>
      <w:r>
        <w:rPr>
          <w:rFonts w:ascii="Century Gothic" w:hAnsi="Century Gothic"/>
        </w:rPr>
        <w:t>Behaviour care plan;</w:t>
      </w:r>
    </w:p>
    <w:p w:rsidR="00522433" w:rsidRPr="0073474E" w:rsidRDefault="00A313A2">
      <w:pPr>
        <w:numPr>
          <w:ilvl w:val="0"/>
          <w:numId w:val="1"/>
        </w:numPr>
        <w:ind w:right="378" w:hanging="360"/>
        <w:rPr>
          <w:rFonts w:ascii="Century Gothic" w:hAnsi="Century Gothic"/>
        </w:rPr>
      </w:pPr>
      <w:r w:rsidRPr="0073474E">
        <w:rPr>
          <w:rFonts w:ascii="Century Gothic" w:hAnsi="Century Gothic"/>
        </w:rPr>
        <w:t>Opportunity for children to decide on rewards;</w:t>
      </w:r>
    </w:p>
    <w:p w:rsidR="00EE77C5" w:rsidRDefault="00A313A2" w:rsidP="00EE77C5">
      <w:pPr>
        <w:numPr>
          <w:ilvl w:val="0"/>
          <w:numId w:val="1"/>
        </w:numPr>
        <w:ind w:right="378" w:hanging="360"/>
        <w:rPr>
          <w:rFonts w:ascii="Century Gothic" w:hAnsi="Century Gothic"/>
        </w:rPr>
      </w:pPr>
      <w:r w:rsidRPr="0073474E">
        <w:rPr>
          <w:rFonts w:ascii="Century Gothic" w:hAnsi="Century Gothic"/>
        </w:rPr>
        <w:t>Children talking responsibility for behaviour chart;</w:t>
      </w:r>
    </w:p>
    <w:p w:rsidR="00522433" w:rsidRDefault="00A313A2" w:rsidP="00EE77C5">
      <w:pPr>
        <w:numPr>
          <w:ilvl w:val="0"/>
          <w:numId w:val="1"/>
        </w:numPr>
        <w:ind w:right="378" w:hanging="360"/>
        <w:rPr>
          <w:rFonts w:ascii="Century Gothic" w:hAnsi="Century Gothic"/>
        </w:rPr>
      </w:pPr>
      <w:r w:rsidRPr="00EE77C5">
        <w:rPr>
          <w:rFonts w:ascii="Century Gothic" w:hAnsi="Century Gothic"/>
        </w:rPr>
        <w:t>Opportunities to discuss behaviour;</w:t>
      </w:r>
    </w:p>
    <w:p w:rsidR="00EE77C5" w:rsidRPr="00EE77C5" w:rsidRDefault="00EE77C5" w:rsidP="00EE77C5">
      <w:pPr>
        <w:numPr>
          <w:ilvl w:val="0"/>
          <w:numId w:val="1"/>
        </w:numPr>
        <w:ind w:right="378" w:hanging="360"/>
        <w:rPr>
          <w:rFonts w:ascii="Century Gothic" w:hAnsi="Century Gothic"/>
        </w:rPr>
      </w:pPr>
      <w:r>
        <w:rPr>
          <w:rFonts w:ascii="Century Gothic" w:hAnsi="Century Gothic"/>
        </w:rPr>
        <w:t>Individual risk assessment;</w:t>
      </w:r>
    </w:p>
    <w:p w:rsidR="00522433" w:rsidRPr="0073474E" w:rsidRDefault="00A313A2">
      <w:pPr>
        <w:numPr>
          <w:ilvl w:val="0"/>
          <w:numId w:val="1"/>
        </w:numPr>
        <w:spacing w:after="220"/>
        <w:ind w:right="378" w:hanging="360"/>
        <w:rPr>
          <w:rFonts w:ascii="Century Gothic" w:hAnsi="Century Gothic"/>
        </w:rPr>
      </w:pPr>
      <w:r w:rsidRPr="0073474E">
        <w:rPr>
          <w:rFonts w:ascii="Century Gothic" w:hAnsi="Century Gothic"/>
        </w:rPr>
        <w:t>Peer observations of behaviour, suggesting where a child is demonstrating appropriateness or requires support.</w:t>
      </w:r>
    </w:p>
    <w:p w:rsidR="00483E85" w:rsidRPr="0073474E" w:rsidRDefault="00483E85" w:rsidP="00483E85">
      <w:pPr>
        <w:spacing w:after="4" w:line="250" w:lineRule="auto"/>
        <w:ind w:right="0"/>
        <w:rPr>
          <w:rFonts w:ascii="Century Gothic" w:hAnsi="Century Gothic"/>
        </w:rPr>
      </w:pPr>
      <w:r w:rsidRPr="0073474E">
        <w:rPr>
          <w:rFonts w:ascii="Century Gothic" w:hAnsi="Century Gothic"/>
          <w:b/>
        </w:rPr>
        <w:t>Disciplinary Measures Used:</w:t>
      </w:r>
    </w:p>
    <w:p w:rsidR="00483E85" w:rsidRPr="0073474E" w:rsidRDefault="00483E85" w:rsidP="00483E85">
      <w:pPr>
        <w:pStyle w:val="ListParagraph"/>
        <w:numPr>
          <w:ilvl w:val="0"/>
          <w:numId w:val="16"/>
        </w:numPr>
        <w:spacing w:after="220"/>
        <w:ind w:right="378"/>
        <w:rPr>
          <w:rFonts w:ascii="Century Gothic" w:hAnsi="Century Gothic"/>
        </w:rPr>
      </w:pPr>
      <w:r w:rsidRPr="0073474E">
        <w:rPr>
          <w:rFonts w:ascii="Century Gothic" w:hAnsi="Century Gothic"/>
          <w:u w:color="000000"/>
        </w:rPr>
        <w:t>A verbal reprimand;</w:t>
      </w:r>
    </w:p>
    <w:p w:rsidR="00483E85" w:rsidRPr="0073474E" w:rsidRDefault="00483E85" w:rsidP="00483E85">
      <w:pPr>
        <w:pStyle w:val="ListParagraph"/>
        <w:numPr>
          <w:ilvl w:val="0"/>
          <w:numId w:val="16"/>
        </w:numPr>
        <w:spacing w:after="220"/>
        <w:ind w:right="378"/>
        <w:rPr>
          <w:rFonts w:ascii="Century Gothic" w:hAnsi="Century Gothic"/>
        </w:rPr>
      </w:pPr>
      <w:r w:rsidRPr="0073474E">
        <w:rPr>
          <w:rFonts w:ascii="Century Gothic" w:hAnsi="Century Gothic"/>
          <w:u w:color="000000"/>
        </w:rPr>
        <w:t>Repeating unsatisfactory learning;</w:t>
      </w:r>
    </w:p>
    <w:p w:rsidR="00483E85" w:rsidRPr="0073474E" w:rsidRDefault="00483E85" w:rsidP="00483E85">
      <w:pPr>
        <w:pStyle w:val="ListParagraph"/>
        <w:numPr>
          <w:ilvl w:val="0"/>
          <w:numId w:val="16"/>
        </w:numPr>
        <w:spacing w:after="220"/>
        <w:ind w:right="378"/>
        <w:rPr>
          <w:rFonts w:ascii="Century Gothic" w:hAnsi="Century Gothic"/>
        </w:rPr>
      </w:pPr>
      <w:r w:rsidRPr="0073474E">
        <w:rPr>
          <w:rFonts w:ascii="Century Gothic" w:hAnsi="Century Gothic"/>
          <w:u w:color="000000"/>
        </w:rPr>
        <w:t>Loss of privileges;</w:t>
      </w:r>
    </w:p>
    <w:p w:rsidR="00483E85" w:rsidRPr="0073474E" w:rsidRDefault="00483E85" w:rsidP="00483E85">
      <w:pPr>
        <w:pStyle w:val="ListParagraph"/>
        <w:numPr>
          <w:ilvl w:val="0"/>
          <w:numId w:val="16"/>
        </w:numPr>
        <w:spacing w:after="220"/>
        <w:ind w:right="378"/>
        <w:rPr>
          <w:rFonts w:ascii="Century Gothic" w:hAnsi="Century Gothic"/>
        </w:rPr>
      </w:pPr>
      <w:r w:rsidRPr="0073474E">
        <w:rPr>
          <w:rFonts w:ascii="Century Gothic" w:hAnsi="Century Gothic"/>
          <w:u w:color="000000"/>
        </w:rPr>
        <w:t>Missing break time;</w:t>
      </w:r>
    </w:p>
    <w:p w:rsidR="00483E85" w:rsidRPr="0073474E" w:rsidRDefault="00483E85" w:rsidP="00483E85">
      <w:pPr>
        <w:pStyle w:val="ListParagraph"/>
        <w:numPr>
          <w:ilvl w:val="0"/>
          <w:numId w:val="16"/>
        </w:numPr>
        <w:spacing w:after="220"/>
        <w:ind w:right="378"/>
        <w:rPr>
          <w:rFonts w:ascii="Century Gothic" w:hAnsi="Century Gothic"/>
        </w:rPr>
      </w:pPr>
      <w:r w:rsidRPr="0073474E">
        <w:rPr>
          <w:rFonts w:ascii="Century Gothic" w:hAnsi="Century Gothic"/>
          <w:u w:color="000000"/>
        </w:rPr>
        <w:t>Detention during lunch time;</w:t>
      </w:r>
    </w:p>
    <w:p w:rsidR="00483E85" w:rsidRPr="0073474E" w:rsidRDefault="00483E85" w:rsidP="00483E85">
      <w:pPr>
        <w:pStyle w:val="ListParagraph"/>
        <w:numPr>
          <w:ilvl w:val="0"/>
          <w:numId w:val="16"/>
        </w:numPr>
        <w:spacing w:after="220"/>
        <w:ind w:right="378"/>
        <w:rPr>
          <w:rFonts w:ascii="Century Gothic" w:hAnsi="Century Gothic"/>
        </w:rPr>
      </w:pPr>
      <w:r w:rsidRPr="0073474E">
        <w:rPr>
          <w:rFonts w:ascii="Century Gothic" w:hAnsi="Century Gothic"/>
          <w:u w:color="000000"/>
        </w:rPr>
        <w:t>Imposition of a task e.g. tidying; litter picking;</w:t>
      </w:r>
    </w:p>
    <w:p w:rsidR="00483E85" w:rsidRPr="0073474E" w:rsidRDefault="00483E85" w:rsidP="00483E85">
      <w:pPr>
        <w:pStyle w:val="ListParagraph"/>
        <w:numPr>
          <w:ilvl w:val="0"/>
          <w:numId w:val="16"/>
        </w:numPr>
        <w:spacing w:after="220"/>
        <w:ind w:right="378"/>
        <w:rPr>
          <w:rFonts w:ascii="Century Gothic" w:hAnsi="Century Gothic"/>
        </w:rPr>
      </w:pPr>
      <w:r w:rsidRPr="0073474E">
        <w:rPr>
          <w:rFonts w:ascii="Century Gothic" w:hAnsi="Century Gothic"/>
          <w:u w:color="000000"/>
        </w:rPr>
        <w:t>Regular reporting e.g. scheduled uniform monitoring and other checks;</w:t>
      </w:r>
    </w:p>
    <w:p w:rsidR="00C76BEA" w:rsidRPr="0073474E" w:rsidRDefault="00C76BEA" w:rsidP="00483E85">
      <w:pPr>
        <w:pStyle w:val="ListParagraph"/>
        <w:numPr>
          <w:ilvl w:val="0"/>
          <w:numId w:val="16"/>
        </w:numPr>
        <w:spacing w:after="220"/>
        <w:ind w:right="378"/>
        <w:rPr>
          <w:rFonts w:ascii="Century Gothic" w:hAnsi="Century Gothic"/>
        </w:rPr>
      </w:pPr>
      <w:r w:rsidRPr="0073474E">
        <w:rPr>
          <w:rFonts w:ascii="Century Gothic" w:hAnsi="Century Gothic"/>
          <w:u w:color="000000"/>
        </w:rPr>
        <w:t>Time out;</w:t>
      </w:r>
    </w:p>
    <w:p w:rsidR="00624821" w:rsidRPr="0073474E" w:rsidRDefault="00624821" w:rsidP="00483E85">
      <w:pPr>
        <w:pStyle w:val="ListParagraph"/>
        <w:numPr>
          <w:ilvl w:val="0"/>
          <w:numId w:val="16"/>
        </w:numPr>
        <w:spacing w:after="220"/>
        <w:ind w:right="378"/>
        <w:rPr>
          <w:rFonts w:ascii="Century Gothic" w:hAnsi="Century Gothic"/>
        </w:rPr>
      </w:pPr>
      <w:r w:rsidRPr="0073474E">
        <w:rPr>
          <w:rFonts w:ascii="Century Gothic" w:hAnsi="Century Gothic"/>
          <w:u w:color="000000"/>
        </w:rPr>
        <w:t>Internal exclusion;</w:t>
      </w:r>
    </w:p>
    <w:p w:rsidR="00624821" w:rsidRPr="0073474E" w:rsidRDefault="00624821" w:rsidP="00483E85">
      <w:pPr>
        <w:pStyle w:val="ListParagraph"/>
        <w:numPr>
          <w:ilvl w:val="0"/>
          <w:numId w:val="16"/>
        </w:numPr>
        <w:spacing w:after="220"/>
        <w:ind w:right="378"/>
        <w:rPr>
          <w:rFonts w:ascii="Century Gothic" w:hAnsi="Century Gothic"/>
        </w:rPr>
      </w:pPr>
      <w:r w:rsidRPr="0073474E">
        <w:rPr>
          <w:rFonts w:ascii="Century Gothic" w:hAnsi="Century Gothic"/>
          <w:u w:color="000000"/>
        </w:rPr>
        <w:t>Temporary exclusion;</w:t>
      </w:r>
    </w:p>
    <w:p w:rsidR="00624821" w:rsidRPr="0073474E" w:rsidRDefault="00624821" w:rsidP="00483E85">
      <w:pPr>
        <w:pStyle w:val="ListParagraph"/>
        <w:numPr>
          <w:ilvl w:val="0"/>
          <w:numId w:val="16"/>
        </w:numPr>
        <w:spacing w:after="220"/>
        <w:ind w:right="378"/>
        <w:rPr>
          <w:rFonts w:ascii="Century Gothic" w:hAnsi="Century Gothic"/>
        </w:rPr>
      </w:pPr>
      <w:r w:rsidRPr="0073474E">
        <w:rPr>
          <w:rFonts w:ascii="Century Gothic" w:hAnsi="Century Gothic"/>
          <w:u w:color="000000"/>
        </w:rPr>
        <w:t>Permanent exclusion</w:t>
      </w:r>
    </w:p>
    <w:p w:rsidR="00522433" w:rsidRPr="0073474E" w:rsidRDefault="00A313A2">
      <w:pPr>
        <w:spacing w:after="4" w:line="250" w:lineRule="auto"/>
        <w:ind w:left="-5" w:right="0"/>
        <w:rPr>
          <w:rFonts w:ascii="Century Gothic" w:hAnsi="Century Gothic"/>
        </w:rPr>
      </w:pPr>
      <w:r w:rsidRPr="0073474E">
        <w:rPr>
          <w:rFonts w:ascii="Century Gothic" w:hAnsi="Century Gothic"/>
          <w:b/>
        </w:rPr>
        <w:t>Organisation:</w:t>
      </w:r>
    </w:p>
    <w:p w:rsidR="00522433" w:rsidRPr="0073474E" w:rsidRDefault="00A313A2">
      <w:pPr>
        <w:spacing w:after="0" w:line="259" w:lineRule="auto"/>
        <w:ind w:left="-5" w:right="0"/>
        <w:rPr>
          <w:rFonts w:ascii="Century Gothic" w:hAnsi="Century Gothic"/>
        </w:rPr>
      </w:pPr>
      <w:r w:rsidRPr="0073474E">
        <w:rPr>
          <w:rFonts w:ascii="Century Gothic" w:hAnsi="Century Gothic"/>
          <w:u w:val="single" w:color="000000"/>
        </w:rPr>
        <w:t>School organisation:</w:t>
      </w:r>
    </w:p>
    <w:p w:rsidR="00522433" w:rsidRPr="0073474E" w:rsidRDefault="00A313A2">
      <w:pPr>
        <w:ind w:right="378"/>
        <w:rPr>
          <w:rFonts w:ascii="Century Gothic" w:hAnsi="Century Gothic"/>
        </w:rPr>
      </w:pPr>
      <w:r w:rsidRPr="0073474E">
        <w:rPr>
          <w:rFonts w:ascii="Century Gothic" w:hAnsi="Century Gothic"/>
        </w:rPr>
        <w:t>Our school ethos/philosophy is central to establishing and maintaining high standards of behaviour. In order to promote positive behaviour we will:</w:t>
      </w:r>
    </w:p>
    <w:p w:rsidR="00522433" w:rsidRPr="0073474E" w:rsidRDefault="00A313A2">
      <w:pPr>
        <w:numPr>
          <w:ilvl w:val="0"/>
          <w:numId w:val="1"/>
        </w:numPr>
        <w:ind w:right="378" w:hanging="360"/>
        <w:rPr>
          <w:rFonts w:ascii="Century Gothic" w:hAnsi="Century Gothic"/>
        </w:rPr>
      </w:pPr>
      <w:r w:rsidRPr="0073474E">
        <w:rPr>
          <w:rFonts w:ascii="Century Gothic" w:hAnsi="Century Gothic"/>
        </w:rPr>
        <w:t>Actively engage children in developing the ethos of the school</w:t>
      </w:r>
    </w:p>
    <w:p w:rsidR="00522433" w:rsidRPr="0073474E" w:rsidRDefault="00A313A2">
      <w:pPr>
        <w:numPr>
          <w:ilvl w:val="0"/>
          <w:numId w:val="1"/>
        </w:numPr>
        <w:ind w:right="378" w:hanging="360"/>
        <w:rPr>
          <w:rFonts w:ascii="Century Gothic" w:hAnsi="Century Gothic"/>
        </w:rPr>
      </w:pPr>
      <w:r w:rsidRPr="0073474E">
        <w:rPr>
          <w:rFonts w:ascii="Century Gothic" w:hAnsi="Century Gothic"/>
        </w:rPr>
        <w:t>Engage children in dialogue regarding their behaviour</w:t>
      </w:r>
    </w:p>
    <w:p w:rsidR="00522433" w:rsidRPr="0073474E" w:rsidRDefault="00A313A2">
      <w:pPr>
        <w:numPr>
          <w:ilvl w:val="0"/>
          <w:numId w:val="1"/>
        </w:numPr>
        <w:ind w:right="378" w:hanging="360"/>
        <w:rPr>
          <w:rFonts w:ascii="Century Gothic" w:hAnsi="Century Gothic"/>
        </w:rPr>
      </w:pPr>
      <w:r w:rsidRPr="0073474E">
        <w:rPr>
          <w:rFonts w:ascii="Century Gothic" w:hAnsi="Century Gothic"/>
        </w:rPr>
        <w:t>Communicate clear, consistent expectations throughout the school</w:t>
      </w:r>
    </w:p>
    <w:p w:rsidR="00522433" w:rsidRPr="0073474E" w:rsidRDefault="00A313A2">
      <w:pPr>
        <w:numPr>
          <w:ilvl w:val="0"/>
          <w:numId w:val="1"/>
        </w:numPr>
        <w:ind w:right="378" w:hanging="360"/>
        <w:rPr>
          <w:rFonts w:ascii="Century Gothic" w:hAnsi="Century Gothic"/>
        </w:rPr>
      </w:pPr>
      <w:r w:rsidRPr="0073474E">
        <w:rPr>
          <w:rFonts w:ascii="Century Gothic" w:hAnsi="Century Gothic"/>
        </w:rPr>
        <w:t>Recognise and reward positive behaviour</w:t>
      </w:r>
    </w:p>
    <w:p w:rsidR="00522433" w:rsidRPr="0073474E" w:rsidRDefault="00A313A2">
      <w:pPr>
        <w:numPr>
          <w:ilvl w:val="0"/>
          <w:numId w:val="1"/>
        </w:numPr>
        <w:ind w:right="378" w:hanging="360"/>
        <w:rPr>
          <w:rFonts w:ascii="Century Gothic" w:hAnsi="Century Gothic"/>
        </w:rPr>
      </w:pPr>
      <w:r w:rsidRPr="0073474E">
        <w:rPr>
          <w:rFonts w:ascii="Century Gothic" w:hAnsi="Century Gothic"/>
        </w:rPr>
        <w:t>Create a caring, calm environment</w:t>
      </w:r>
    </w:p>
    <w:p w:rsidR="00522433" w:rsidRPr="0073474E" w:rsidRDefault="00A313A2">
      <w:pPr>
        <w:numPr>
          <w:ilvl w:val="0"/>
          <w:numId w:val="1"/>
        </w:numPr>
        <w:ind w:right="378" w:hanging="360"/>
        <w:rPr>
          <w:rFonts w:ascii="Century Gothic" w:hAnsi="Century Gothic"/>
        </w:rPr>
      </w:pPr>
      <w:r w:rsidRPr="0073474E">
        <w:rPr>
          <w:rFonts w:ascii="Century Gothic" w:hAnsi="Century Gothic"/>
        </w:rPr>
        <w:t>Provide a stimulating and differentiated curriculum</w:t>
      </w:r>
    </w:p>
    <w:p w:rsidR="00522433" w:rsidRPr="0073474E" w:rsidRDefault="00A313A2">
      <w:pPr>
        <w:numPr>
          <w:ilvl w:val="0"/>
          <w:numId w:val="1"/>
        </w:numPr>
        <w:spacing w:after="210"/>
        <w:ind w:right="378" w:hanging="360"/>
        <w:rPr>
          <w:rFonts w:ascii="Century Gothic" w:hAnsi="Century Gothic"/>
        </w:rPr>
      </w:pPr>
      <w:r w:rsidRPr="0073474E">
        <w:rPr>
          <w:rFonts w:ascii="Century Gothic" w:hAnsi="Century Gothic"/>
        </w:rPr>
        <w:t>Promote the children's involvement and commitment to all aspects of school life</w:t>
      </w:r>
    </w:p>
    <w:p w:rsidR="00522433" w:rsidRPr="0073474E" w:rsidRDefault="00A313A2">
      <w:pPr>
        <w:spacing w:after="0" w:line="259" w:lineRule="auto"/>
        <w:ind w:left="-5" w:right="0"/>
        <w:rPr>
          <w:rFonts w:ascii="Century Gothic" w:hAnsi="Century Gothic"/>
        </w:rPr>
      </w:pPr>
      <w:r w:rsidRPr="0073474E">
        <w:rPr>
          <w:rFonts w:ascii="Century Gothic" w:hAnsi="Century Gothic"/>
          <w:u w:val="single" w:color="000000"/>
        </w:rPr>
        <w:t>Start of the Day:</w:t>
      </w:r>
    </w:p>
    <w:p w:rsidR="00522433" w:rsidRPr="0073474E" w:rsidRDefault="00A313A2">
      <w:pPr>
        <w:numPr>
          <w:ilvl w:val="0"/>
          <w:numId w:val="1"/>
        </w:numPr>
        <w:ind w:right="378" w:hanging="360"/>
        <w:rPr>
          <w:rFonts w:ascii="Century Gothic" w:hAnsi="Century Gothic"/>
        </w:rPr>
      </w:pPr>
      <w:r w:rsidRPr="0073474E">
        <w:rPr>
          <w:rFonts w:ascii="Century Gothic" w:hAnsi="Century Gothic"/>
        </w:rPr>
        <w:t>Teachers are present for the start of the school day and in their classrooms when children arrived;</w:t>
      </w:r>
    </w:p>
    <w:p w:rsidR="00522433" w:rsidRPr="0073474E" w:rsidRDefault="00A313A2">
      <w:pPr>
        <w:numPr>
          <w:ilvl w:val="0"/>
          <w:numId w:val="1"/>
        </w:numPr>
        <w:ind w:right="378" w:hanging="360"/>
        <w:rPr>
          <w:rFonts w:ascii="Century Gothic" w:hAnsi="Century Gothic"/>
        </w:rPr>
      </w:pPr>
      <w:r w:rsidRPr="0073474E">
        <w:rPr>
          <w:rFonts w:ascii="Century Gothic" w:hAnsi="Century Gothic"/>
        </w:rPr>
        <w:t>Children’s names are consistently used by adults when speaking to them;</w:t>
      </w:r>
    </w:p>
    <w:p w:rsidR="00522433" w:rsidRPr="0073474E" w:rsidRDefault="00A313A2">
      <w:pPr>
        <w:numPr>
          <w:ilvl w:val="0"/>
          <w:numId w:val="1"/>
        </w:numPr>
        <w:ind w:right="378" w:hanging="360"/>
        <w:rPr>
          <w:rFonts w:ascii="Century Gothic" w:hAnsi="Century Gothic"/>
        </w:rPr>
      </w:pPr>
      <w:r w:rsidRPr="0073474E">
        <w:rPr>
          <w:rFonts w:ascii="Century Gothic" w:hAnsi="Century Gothic"/>
        </w:rPr>
        <w:t>Learning Partners are in the classroom for Time to Think;</w:t>
      </w:r>
    </w:p>
    <w:p w:rsidR="00522433" w:rsidRPr="0073474E" w:rsidRDefault="00A313A2">
      <w:pPr>
        <w:numPr>
          <w:ilvl w:val="0"/>
          <w:numId w:val="1"/>
        </w:numPr>
        <w:ind w:right="378" w:hanging="360"/>
        <w:rPr>
          <w:rFonts w:ascii="Century Gothic" w:hAnsi="Century Gothic"/>
        </w:rPr>
      </w:pPr>
      <w:r w:rsidRPr="0073474E">
        <w:rPr>
          <w:rFonts w:ascii="Century Gothic" w:hAnsi="Century Gothic"/>
        </w:rPr>
        <w:t>Teachers approach children when they entered the classroom and greeted them;</w:t>
      </w:r>
    </w:p>
    <w:p w:rsidR="00522433" w:rsidRPr="0073474E" w:rsidRDefault="00A313A2">
      <w:pPr>
        <w:numPr>
          <w:ilvl w:val="0"/>
          <w:numId w:val="1"/>
        </w:numPr>
        <w:ind w:right="378" w:hanging="360"/>
        <w:rPr>
          <w:rFonts w:ascii="Century Gothic" w:hAnsi="Century Gothic"/>
        </w:rPr>
      </w:pPr>
      <w:r w:rsidRPr="0073474E">
        <w:rPr>
          <w:rFonts w:ascii="Century Gothic" w:hAnsi="Century Gothic"/>
        </w:rPr>
        <w:t>Teachers initiate greetings with parents;</w:t>
      </w:r>
    </w:p>
    <w:p w:rsidR="00522433" w:rsidRPr="0073474E" w:rsidRDefault="00A313A2">
      <w:pPr>
        <w:numPr>
          <w:ilvl w:val="0"/>
          <w:numId w:val="1"/>
        </w:numPr>
        <w:ind w:right="378" w:hanging="360"/>
        <w:rPr>
          <w:rFonts w:ascii="Century Gothic" w:hAnsi="Century Gothic"/>
        </w:rPr>
      </w:pPr>
      <w:r w:rsidRPr="0073474E">
        <w:rPr>
          <w:rFonts w:ascii="Century Gothic" w:hAnsi="Century Gothic"/>
        </w:rPr>
        <w:t>Teachers follow up a greeting with those children who had entered the room unnoticed;</w:t>
      </w:r>
    </w:p>
    <w:p w:rsidR="00522433" w:rsidRPr="0073474E" w:rsidRDefault="00A313A2">
      <w:pPr>
        <w:numPr>
          <w:ilvl w:val="0"/>
          <w:numId w:val="1"/>
        </w:numPr>
        <w:ind w:right="378" w:hanging="360"/>
        <w:rPr>
          <w:rFonts w:ascii="Century Gothic" w:hAnsi="Century Gothic"/>
        </w:rPr>
      </w:pPr>
      <w:r w:rsidRPr="0073474E">
        <w:rPr>
          <w:rFonts w:ascii="Century Gothic" w:hAnsi="Century Gothic"/>
        </w:rPr>
        <w:t>Teachers follow up a greeting with those parents who had entered the room unnoticed;</w:t>
      </w:r>
    </w:p>
    <w:p w:rsidR="00522433" w:rsidRPr="0073474E" w:rsidRDefault="00A313A2">
      <w:pPr>
        <w:numPr>
          <w:ilvl w:val="0"/>
          <w:numId w:val="1"/>
        </w:numPr>
        <w:ind w:right="378" w:hanging="360"/>
        <w:rPr>
          <w:rFonts w:ascii="Century Gothic" w:hAnsi="Century Gothic"/>
        </w:rPr>
      </w:pPr>
      <w:r w:rsidRPr="0073474E">
        <w:rPr>
          <w:rFonts w:ascii="Century Gothic" w:hAnsi="Century Gothic"/>
        </w:rPr>
        <w:t>Teachers consistently establish eye contact when talking to children;</w:t>
      </w:r>
    </w:p>
    <w:p w:rsidR="00522433" w:rsidRPr="0073474E" w:rsidRDefault="00A313A2">
      <w:pPr>
        <w:numPr>
          <w:ilvl w:val="0"/>
          <w:numId w:val="1"/>
        </w:numPr>
        <w:ind w:right="378" w:hanging="360"/>
        <w:rPr>
          <w:rFonts w:ascii="Century Gothic" w:hAnsi="Century Gothic"/>
        </w:rPr>
      </w:pPr>
      <w:r w:rsidRPr="0073474E">
        <w:rPr>
          <w:rFonts w:ascii="Century Gothic" w:hAnsi="Century Gothic"/>
        </w:rPr>
        <w:t>Teachers are at the same level as children when speaking to them 1:1;</w:t>
      </w:r>
    </w:p>
    <w:p w:rsidR="00522433" w:rsidRPr="0073474E" w:rsidRDefault="00A313A2">
      <w:pPr>
        <w:numPr>
          <w:ilvl w:val="0"/>
          <w:numId w:val="1"/>
        </w:numPr>
        <w:ind w:right="378" w:hanging="360"/>
        <w:rPr>
          <w:rFonts w:ascii="Century Gothic" w:hAnsi="Century Gothic"/>
        </w:rPr>
      </w:pPr>
      <w:r w:rsidRPr="0073474E">
        <w:rPr>
          <w:rFonts w:ascii="Century Gothic" w:hAnsi="Century Gothic"/>
        </w:rPr>
        <w:t>Teachers initiate conversation with children;</w:t>
      </w:r>
    </w:p>
    <w:p w:rsidR="00522433" w:rsidRPr="0073474E" w:rsidRDefault="00A313A2">
      <w:pPr>
        <w:numPr>
          <w:ilvl w:val="0"/>
          <w:numId w:val="1"/>
        </w:numPr>
        <w:ind w:right="378" w:hanging="360"/>
        <w:rPr>
          <w:rFonts w:ascii="Century Gothic" w:hAnsi="Century Gothic"/>
        </w:rPr>
      </w:pPr>
      <w:r w:rsidRPr="0073474E">
        <w:rPr>
          <w:rFonts w:ascii="Century Gothic" w:hAnsi="Century Gothic"/>
        </w:rPr>
        <w:t>Teachers smile as they engaged with children and parents;</w:t>
      </w:r>
    </w:p>
    <w:p w:rsidR="002503A6" w:rsidRPr="0073474E" w:rsidRDefault="00A313A2">
      <w:pPr>
        <w:numPr>
          <w:ilvl w:val="0"/>
          <w:numId w:val="1"/>
        </w:numPr>
        <w:ind w:right="378" w:hanging="360"/>
        <w:rPr>
          <w:rFonts w:ascii="Century Gothic" w:hAnsi="Century Gothic"/>
        </w:rPr>
      </w:pPr>
      <w:r w:rsidRPr="0073474E">
        <w:rPr>
          <w:rFonts w:ascii="Century Gothic" w:hAnsi="Century Gothic"/>
        </w:rPr>
        <w:t>Teachers move around the room engaging children in discussion as th</w:t>
      </w:r>
      <w:r w:rsidR="002503A6" w:rsidRPr="0073474E">
        <w:rPr>
          <w:rFonts w:ascii="Century Gothic" w:hAnsi="Century Gothic"/>
        </w:rPr>
        <w:t>ey were undertaking activities;</w:t>
      </w:r>
    </w:p>
    <w:p w:rsidR="00522433" w:rsidRPr="0073474E" w:rsidRDefault="00A313A2">
      <w:pPr>
        <w:numPr>
          <w:ilvl w:val="0"/>
          <w:numId w:val="1"/>
        </w:numPr>
        <w:ind w:right="378" w:hanging="360"/>
        <w:rPr>
          <w:rFonts w:ascii="Century Gothic" w:hAnsi="Century Gothic"/>
        </w:rPr>
      </w:pPr>
      <w:r w:rsidRPr="0073474E">
        <w:rPr>
          <w:rFonts w:ascii="Century Gothic" w:hAnsi="Century Gothic"/>
        </w:rPr>
        <w:t>Parents are acknowledged as they left;</w:t>
      </w:r>
    </w:p>
    <w:p w:rsidR="00522433" w:rsidRPr="0073474E" w:rsidRDefault="00A313A2">
      <w:pPr>
        <w:numPr>
          <w:ilvl w:val="0"/>
          <w:numId w:val="1"/>
        </w:numPr>
        <w:spacing w:after="450"/>
        <w:ind w:right="378" w:hanging="360"/>
        <w:rPr>
          <w:rFonts w:ascii="Century Gothic" w:hAnsi="Century Gothic"/>
        </w:rPr>
      </w:pPr>
      <w:r w:rsidRPr="0073474E">
        <w:rPr>
          <w:rFonts w:ascii="Century Gothic" w:hAnsi="Century Gothic"/>
        </w:rPr>
        <w:t>Teachers secure children’s attention for transition from T2T to registration by approaching individuals or groups of children.</w:t>
      </w:r>
    </w:p>
    <w:p w:rsidR="00522433" w:rsidRPr="0073474E" w:rsidRDefault="00A313A2">
      <w:pPr>
        <w:spacing w:after="0" w:line="259" w:lineRule="auto"/>
        <w:ind w:left="-5" w:right="0"/>
        <w:rPr>
          <w:rFonts w:ascii="Century Gothic" w:hAnsi="Century Gothic"/>
        </w:rPr>
      </w:pPr>
      <w:r w:rsidRPr="0073474E">
        <w:rPr>
          <w:rFonts w:ascii="Century Gothic" w:hAnsi="Century Gothic"/>
          <w:u w:val="single" w:color="000000"/>
        </w:rPr>
        <w:t>Classroom organisation:</w:t>
      </w:r>
    </w:p>
    <w:p w:rsidR="00522433" w:rsidRPr="0073474E" w:rsidRDefault="00A313A2">
      <w:pPr>
        <w:spacing w:after="224"/>
        <w:ind w:right="378"/>
        <w:rPr>
          <w:rFonts w:ascii="Century Gothic" w:hAnsi="Century Gothic"/>
        </w:rPr>
      </w:pPr>
      <w:r w:rsidRPr="0073474E">
        <w:rPr>
          <w:rFonts w:ascii="Century Gothic" w:hAnsi="Century Gothic"/>
        </w:rPr>
        <w:t xml:space="preserve">Classroom routines and structures must be effectively communicated by teachers for both children and all staff. Where necessary, this may include the use of visual timetables to support children’s understanding. </w:t>
      </w:r>
    </w:p>
    <w:p w:rsidR="00522433" w:rsidRPr="0073474E" w:rsidRDefault="00A313A2">
      <w:pPr>
        <w:spacing w:after="224"/>
        <w:ind w:right="378"/>
        <w:rPr>
          <w:rFonts w:ascii="Century Gothic" w:hAnsi="Century Gothic"/>
        </w:rPr>
      </w:pPr>
      <w:r w:rsidRPr="0073474E">
        <w:rPr>
          <w:rFonts w:ascii="Century Gothic" w:hAnsi="Century Gothic"/>
        </w:rPr>
        <w:t xml:space="preserve">These routines include opportunities for pupil discussion regarding their actions, movement around the classroom, collection of learning, transitions between tasks and lessons and spaces, what children should do when they have completed their task, treatment of others and participation in lessons. </w:t>
      </w:r>
    </w:p>
    <w:p w:rsidR="00522433" w:rsidRPr="0073474E" w:rsidRDefault="00A313A2">
      <w:pPr>
        <w:spacing w:after="222"/>
        <w:ind w:right="378"/>
        <w:rPr>
          <w:rFonts w:ascii="Century Gothic" w:hAnsi="Century Gothic"/>
        </w:rPr>
      </w:pPr>
      <w:r w:rsidRPr="0073474E">
        <w:rPr>
          <w:rFonts w:ascii="Century Gothic" w:hAnsi="Century Gothic"/>
        </w:rPr>
        <w:t>It is the responsibility of the class teacher to implement classroom structures according to the whole school ethos.</w:t>
      </w:r>
    </w:p>
    <w:p w:rsidR="00F975AE" w:rsidRPr="0073474E" w:rsidRDefault="00F975AE">
      <w:pPr>
        <w:spacing w:after="222"/>
        <w:ind w:right="378"/>
        <w:rPr>
          <w:rFonts w:ascii="Century Gothic" w:hAnsi="Century Gothic"/>
        </w:rPr>
      </w:pPr>
      <w:r w:rsidRPr="0073474E">
        <w:rPr>
          <w:rFonts w:ascii="Century Gothic" w:hAnsi="Century Gothic"/>
        </w:rPr>
        <w:t xml:space="preserve">Children should be supported in understanding the reward system operated in each classroom, this should focus on positive modelling. </w:t>
      </w:r>
    </w:p>
    <w:p w:rsidR="00670F9B" w:rsidRPr="0073474E" w:rsidRDefault="00670F9B">
      <w:pPr>
        <w:spacing w:after="222"/>
        <w:ind w:right="378"/>
        <w:rPr>
          <w:rFonts w:ascii="Century Gothic" w:hAnsi="Century Gothic"/>
        </w:rPr>
      </w:pPr>
      <w:r w:rsidRPr="0073474E">
        <w:rPr>
          <w:rFonts w:ascii="Century Gothic" w:hAnsi="Century Gothic"/>
        </w:rPr>
        <w:t>Children should be supported in understanding the impact of their behaviour and the decisions they make, this should not focus on punitive measures but sanctions which support children in understanding the role they play in taking care of themselves and others.</w:t>
      </w:r>
    </w:p>
    <w:p w:rsidR="00522433" w:rsidRPr="0073474E" w:rsidRDefault="00A313A2">
      <w:pPr>
        <w:spacing w:after="224"/>
        <w:ind w:right="378"/>
        <w:rPr>
          <w:rFonts w:ascii="Century Gothic" w:hAnsi="Century Gothic"/>
        </w:rPr>
      </w:pPr>
      <w:r w:rsidRPr="0073474E">
        <w:rPr>
          <w:rFonts w:ascii="Century Gothic" w:hAnsi="Century Gothic"/>
        </w:rPr>
        <w:t>It is important for the children in each class to have clarity regarding the expectations of acceptable behaviour, this must be communicated effectively by the class teacher.</w:t>
      </w:r>
    </w:p>
    <w:p w:rsidR="00204DCF" w:rsidRDefault="00A313A2">
      <w:pPr>
        <w:spacing w:after="274"/>
        <w:ind w:right="378"/>
        <w:rPr>
          <w:rFonts w:ascii="Century Gothic" w:hAnsi="Century Gothic"/>
        </w:rPr>
      </w:pPr>
      <w:r w:rsidRPr="0073474E">
        <w:rPr>
          <w:rFonts w:ascii="Century Gothic" w:hAnsi="Century Gothic"/>
        </w:rPr>
        <w:t>If a child has to be removed from the class for any reason this must be at the discretion of the class teacher and managed by the class teacher in a way which is supportive of the children understanding the impact of their behaviour and the actions required to repair the situation.</w:t>
      </w:r>
    </w:p>
    <w:p w:rsidR="00522433" w:rsidRPr="0073474E" w:rsidRDefault="00204DCF">
      <w:pPr>
        <w:spacing w:after="274"/>
        <w:ind w:right="378"/>
        <w:rPr>
          <w:rFonts w:ascii="Century Gothic" w:hAnsi="Century Gothic"/>
        </w:rPr>
      </w:pPr>
      <w:r>
        <w:rPr>
          <w:rFonts w:ascii="Century Gothic" w:hAnsi="Century Gothic"/>
        </w:rPr>
        <w:t xml:space="preserve">Particular consideration is given to the management of transitions for children. </w:t>
      </w:r>
      <w:r w:rsidR="00A313A2" w:rsidRPr="0073474E">
        <w:rPr>
          <w:rFonts w:ascii="Century Gothic" w:hAnsi="Century Gothic"/>
        </w:rPr>
        <w:t xml:space="preserve"> </w:t>
      </w:r>
    </w:p>
    <w:p w:rsidR="00522433" w:rsidRPr="0073474E" w:rsidRDefault="00A313A2">
      <w:pPr>
        <w:spacing w:after="0" w:line="259" w:lineRule="auto"/>
        <w:ind w:left="-5" w:right="0"/>
        <w:rPr>
          <w:rFonts w:ascii="Century Gothic" w:hAnsi="Century Gothic"/>
        </w:rPr>
      </w:pPr>
      <w:r w:rsidRPr="0073474E">
        <w:rPr>
          <w:rFonts w:ascii="Century Gothic" w:hAnsi="Century Gothic"/>
          <w:u w:val="single" w:color="000000"/>
        </w:rPr>
        <w:t>Playtimes and other Non-Structured times</w:t>
      </w:r>
    </w:p>
    <w:p w:rsidR="00522433" w:rsidRPr="0073474E" w:rsidRDefault="00A313A2">
      <w:pPr>
        <w:spacing w:after="224"/>
        <w:ind w:right="378"/>
        <w:rPr>
          <w:rFonts w:ascii="Century Gothic" w:hAnsi="Century Gothic"/>
        </w:rPr>
      </w:pPr>
      <w:r w:rsidRPr="0073474E">
        <w:rPr>
          <w:rFonts w:ascii="Century Gothic" w:hAnsi="Century Gothic"/>
        </w:rPr>
        <w:t>Playtimes and other non-structured times are important in giving the children an opportunity to develop social skills and peer relationships. They also serve to give the children a time to relax and have safe fun. However, in order for all children to enjoy this time they need to behave in a way which is appropriate and supportive of themselves and others.</w:t>
      </w:r>
    </w:p>
    <w:p w:rsidR="00522433" w:rsidRPr="0073474E" w:rsidRDefault="00A313A2">
      <w:pPr>
        <w:spacing w:after="224"/>
        <w:ind w:right="378"/>
        <w:rPr>
          <w:rFonts w:ascii="Century Gothic" w:hAnsi="Century Gothic"/>
        </w:rPr>
      </w:pPr>
      <w:r w:rsidRPr="0073474E">
        <w:rPr>
          <w:rFonts w:ascii="Century Gothic" w:hAnsi="Century Gothic"/>
        </w:rPr>
        <w:t>Although the children are supervised some find these times difficult to manage. To support children at lunchtime and break</w:t>
      </w:r>
      <w:r w:rsidR="00C76BEA" w:rsidRPr="0073474E">
        <w:rPr>
          <w:rFonts w:ascii="Century Gothic" w:hAnsi="Century Gothic"/>
        </w:rPr>
        <w:t xml:space="preserve"> </w:t>
      </w:r>
      <w:r w:rsidRPr="0073474E">
        <w:rPr>
          <w:rFonts w:ascii="Century Gothic" w:hAnsi="Century Gothic"/>
        </w:rPr>
        <w:t>time we will endeavour to ensure that there are plenty of things to engage the children through the promotion of Purposeful Play.</w:t>
      </w:r>
    </w:p>
    <w:p w:rsidR="00522433" w:rsidRDefault="00A313A2">
      <w:pPr>
        <w:ind w:right="378"/>
        <w:rPr>
          <w:rFonts w:ascii="Century Gothic" w:hAnsi="Century Gothic"/>
        </w:rPr>
      </w:pPr>
      <w:r w:rsidRPr="0073474E">
        <w:rPr>
          <w:rFonts w:ascii="Century Gothic" w:hAnsi="Century Gothic"/>
        </w:rPr>
        <w:t xml:space="preserve">If a child is struggling they will first be positively encouraged, then if necessary directed towards positive choices. Inappropriate behaviour will be monitored and should the behaviour continue then other support may be used for example: removal from the situation or talking with an adult to support reflection. </w:t>
      </w:r>
    </w:p>
    <w:p w:rsidR="00F455B6" w:rsidRPr="0073474E" w:rsidRDefault="00F455B6">
      <w:pPr>
        <w:ind w:right="378"/>
        <w:rPr>
          <w:rFonts w:ascii="Century Gothic" w:hAnsi="Century Gothic"/>
        </w:rPr>
      </w:pPr>
    </w:p>
    <w:p w:rsidR="00522433" w:rsidRPr="0073474E" w:rsidRDefault="00A313A2">
      <w:pPr>
        <w:spacing w:after="224"/>
        <w:ind w:right="378"/>
        <w:rPr>
          <w:rFonts w:ascii="Century Gothic" w:hAnsi="Century Gothic"/>
        </w:rPr>
      </w:pPr>
      <w:r w:rsidRPr="0073474E">
        <w:rPr>
          <w:rFonts w:ascii="Century Gothic" w:hAnsi="Century Gothic"/>
        </w:rPr>
        <w:t>Any support needs to be shared with the class teacher at the end of playtime, in order that the child can continue to be effectively supported. The handover time at the end of play and lunch provides an opportunity for this to take place.</w:t>
      </w:r>
    </w:p>
    <w:p w:rsidR="00522433" w:rsidRPr="0073474E" w:rsidRDefault="00A313A2">
      <w:pPr>
        <w:spacing w:after="0" w:line="259" w:lineRule="auto"/>
        <w:ind w:left="-5" w:right="0"/>
        <w:rPr>
          <w:rFonts w:ascii="Century Gothic" w:hAnsi="Century Gothic"/>
        </w:rPr>
      </w:pPr>
      <w:r w:rsidRPr="0073474E">
        <w:rPr>
          <w:rFonts w:ascii="Century Gothic" w:hAnsi="Century Gothic"/>
          <w:u w:val="single" w:color="000000"/>
        </w:rPr>
        <w:t>Organisation around school</w:t>
      </w:r>
    </w:p>
    <w:p w:rsidR="00522433" w:rsidRPr="0073474E" w:rsidRDefault="00A313A2">
      <w:pPr>
        <w:spacing w:after="222"/>
        <w:ind w:right="378"/>
        <w:rPr>
          <w:rFonts w:ascii="Century Gothic" w:hAnsi="Century Gothic"/>
        </w:rPr>
      </w:pPr>
      <w:r w:rsidRPr="0073474E">
        <w:rPr>
          <w:rFonts w:ascii="Century Gothic" w:hAnsi="Century Gothic"/>
        </w:rPr>
        <w:t xml:space="preserve">Everyone is supported in making their school a place where effective learning happens. </w:t>
      </w:r>
    </w:p>
    <w:p w:rsidR="00522433" w:rsidRPr="0073474E" w:rsidRDefault="00A313A2">
      <w:pPr>
        <w:spacing w:after="224"/>
        <w:ind w:right="378"/>
        <w:rPr>
          <w:rFonts w:ascii="Century Gothic" w:hAnsi="Century Gothic"/>
        </w:rPr>
      </w:pPr>
      <w:r w:rsidRPr="0073474E">
        <w:rPr>
          <w:rFonts w:ascii="Century Gothic" w:hAnsi="Century Gothic"/>
        </w:rPr>
        <w:t xml:space="preserve">People walk around the school in a manner which demonstrates an awareness of the activities which are taking place around them. </w:t>
      </w:r>
    </w:p>
    <w:p w:rsidR="00522433" w:rsidRPr="0073474E" w:rsidRDefault="00A313A2">
      <w:pPr>
        <w:spacing w:after="224"/>
        <w:ind w:right="378"/>
        <w:rPr>
          <w:rFonts w:ascii="Century Gothic" w:hAnsi="Century Gothic"/>
        </w:rPr>
      </w:pPr>
      <w:r w:rsidRPr="0073474E">
        <w:rPr>
          <w:rFonts w:ascii="Century Gothic" w:hAnsi="Century Gothic"/>
        </w:rPr>
        <w:t xml:space="preserve">Respectable manners and behaviours are modelled for children e.g. saying please and thank you, holding doors open. </w:t>
      </w:r>
    </w:p>
    <w:p w:rsidR="00522433" w:rsidRPr="0073474E" w:rsidRDefault="00A313A2">
      <w:pPr>
        <w:spacing w:after="222"/>
        <w:ind w:right="378"/>
        <w:rPr>
          <w:rFonts w:ascii="Century Gothic" w:hAnsi="Century Gothic"/>
        </w:rPr>
      </w:pPr>
      <w:r w:rsidRPr="0073474E">
        <w:rPr>
          <w:rFonts w:ascii="Century Gothic" w:hAnsi="Century Gothic"/>
        </w:rPr>
        <w:t>Children are given feedback in relation their employment of actions supportive of those around them.</w:t>
      </w:r>
    </w:p>
    <w:p w:rsidR="00522433" w:rsidRPr="0073474E" w:rsidRDefault="00A313A2">
      <w:pPr>
        <w:spacing w:after="222"/>
        <w:ind w:right="378"/>
        <w:rPr>
          <w:rFonts w:ascii="Century Gothic" w:hAnsi="Century Gothic"/>
        </w:rPr>
      </w:pPr>
      <w:r w:rsidRPr="0073474E">
        <w:rPr>
          <w:rFonts w:ascii="Century Gothic" w:hAnsi="Century Gothic"/>
        </w:rPr>
        <w:t>Every attempt should be made to keep the environment clean and tidy and all property should be treated with respect.</w:t>
      </w:r>
    </w:p>
    <w:p w:rsidR="00522433" w:rsidRPr="0073474E" w:rsidRDefault="00A313A2">
      <w:pPr>
        <w:spacing w:after="0" w:line="259" w:lineRule="auto"/>
        <w:ind w:left="-5" w:right="0"/>
        <w:rPr>
          <w:rFonts w:ascii="Century Gothic" w:hAnsi="Century Gothic"/>
        </w:rPr>
      </w:pPr>
      <w:r w:rsidRPr="0073474E">
        <w:rPr>
          <w:rFonts w:ascii="Century Gothic" w:hAnsi="Century Gothic"/>
          <w:u w:val="single" w:color="000000"/>
        </w:rPr>
        <w:t>Measures to Regulate the Behaviour of Pupils Outside of School Premises:</w:t>
      </w:r>
    </w:p>
    <w:p w:rsidR="00522433" w:rsidRPr="0073474E" w:rsidRDefault="00145DAD">
      <w:pPr>
        <w:spacing w:after="224"/>
        <w:ind w:right="378"/>
        <w:rPr>
          <w:rFonts w:ascii="Century Gothic" w:hAnsi="Century Gothic"/>
        </w:rPr>
      </w:pPr>
      <w:r>
        <w:rPr>
          <w:rFonts w:ascii="Century Gothic" w:hAnsi="Century Gothic"/>
        </w:rPr>
        <w:t>A</w:t>
      </w:r>
      <w:r w:rsidR="00A313A2" w:rsidRPr="0073474E">
        <w:rPr>
          <w:rFonts w:ascii="Century Gothic" w:hAnsi="Century Gothic"/>
        </w:rPr>
        <w:t xml:space="preserve"> </w:t>
      </w:r>
      <w:r>
        <w:rPr>
          <w:rFonts w:ascii="Century Gothic" w:hAnsi="Century Gothic"/>
        </w:rPr>
        <w:t>Co-Head Teacher</w:t>
      </w:r>
      <w:r w:rsidR="00A313A2" w:rsidRPr="0073474E">
        <w:rPr>
          <w:rFonts w:ascii="Century Gothic" w:hAnsi="Century Gothic"/>
        </w:rPr>
        <w:t xml:space="preserve"> can as far as is reasonable, take measures to regulate behaviour outside of school premises outside of the hours of the school day. Where actions by a pupil outside of the school day could compromise the effective running of the school including discipline, or compromise the safety and </w:t>
      </w:r>
      <w:proofErr w:type="spellStart"/>
      <w:r w:rsidR="00A313A2" w:rsidRPr="0073474E">
        <w:rPr>
          <w:rFonts w:ascii="Century Gothic" w:hAnsi="Century Gothic"/>
        </w:rPr>
        <w:t>well being</w:t>
      </w:r>
      <w:proofErr w:type="spellEnd"/>
      <w:r w:rsidR="00A313A2" w:rsidRPr="0073474E">
        <w:rPr>
          <w:rFonts w:ascii="Century Gothic" w:hAnsi="Century Gothic"/>
        </w:rPr>
        <w:t xml:space="preserve"> of others, </w:t>
      </w:r>
      <w:r>
        <w:rPr>
          <w:rFonts w:ascii="Century Gothic" w:hAnsi="Century Gothic"/>
        </w:rPr>
        <w:t>a</w:t>
      </w:r>
      <w:r w:rsidR="00A313A2" w:rsidRPr="0073474E">
        <w:rPr>
          <w:rFonts w:ascii="Century Gothic" w:hAnsi="Century Gothic"/>
        </w:rPr>
        <w:t xml:space="preserve"> </w:t>
      </w:r>
      <w:r>
        <w:rPr>
          <w:rFonts w:ascii="Century Gothic" w:hAnsi="Century Gothic"/>
        </w:rPr>
        <w:t>Co-Head Teacher</w:t>
      </w:r>
      <w:r w:rsidRPr="0073474E">
        <w:rPr>
          <w:rFonts w:ascii="Century Gothic" w:hAnsi="Century Gothic"/>
        </w:rPr>
        <w:t xml:space="preserve"> </w:t>
      </w:r>
      <w:r w:rsidR="00A313A2" w:rsidRPr="0073474E">
        <w:rPr>
          <w:rFonts w:ascii="Century Gothic" w:hAnsi="Century Gothic"/>
        </w:rPr>
        <w:t xml:space="preserve">can take reasonable measures to address the out of school behaviours. </w:t>
      </w:r>
    </w:p>
    <w:p w:rsidR="00522433" w:rsidRPr="0073474E" w:rsidRDefault="00A313A2">
      <w:pPr>
        <w:spacing w:after="4" w:line="250" w:lineRule="auto"/>
        <w:ind w:left="-5" w:right="0"/>
        <w:rPr>
          <w:rFonts w:ascii="Century Gothic" w:hAnsi="Century Gothic"/>
        </w:rPr>
      </w:pPr>
      <w:r w:rsidRPr="0073474E">
        <w:rPr>
          <w:rFonts w:ascii="Century Gothic" w:hAnsi="Century Gothic"/>
          <w:b/>
        </w:rPr>
        <w:t>Support and Sanctions Managed by Teachers:</w:t>
      </w:r>
    </w:p>
    <w:p w:rsidR="00522433" w:rsidRPr="0073474E" w:rsidRDefault="00A313A2">
      <w:pPr>
        <w:spacing w:after="0" w:line="240" w:lineRule="auto"/>
        <w:ind w:left="-5" w:right="394"/>
        <w:rPr>
          <w:rFonts w:ascii="Century Gothic" w:hAnsi="Century Gothic"/>
        </w:rPr>
      </w:pPr>
      <w:r w:rsidRPr="0073474E">
        <w:rPr>
          <w:rFonts w:ascii="Century Gothic" w:hAnsi="Century Gothic"/>
          <w:u w:val="single" w:color="000000"/>
        </w:rPr>
        <w:t xml:space="preserve">Support for Children when Behaviour is Disrupting the Learning of Others </w:t>
      </w:r>
      <w:r w:rsidRPr="0073474E">
        <w:rPr>
          <w:rFonts w:ascii="Century Gothic" w:hAnsi="Century Gothic"/>
          <w:i/>
          <w:u w:val="single" w:color="000000"/>
        </w:rPr>
        <w:t>(</w:t>
      </w:r>
      <w:r w:rsidRPr="0073474E">
        <w:rPr>
          <w:rFonts w:ascii="Century Gothic" w:hAnsi="Century Gothic"/>
          <w:i/>
        </w:rPr>
        <w:t>prior to this the Teacher will have employed a wide range of the supportive strategies outlined above)</w:t>
      </w:r>
    </w:p>
    <w:p w:rsidR="00522433" w:rsidRPr="0073474E" w:rsidRDefault="00A313A2" w:rsidP="00EE77C5">
      <w:pPr>
        <w:pStyle w:val="NoSpacing"/>
        <w:numPr>
          <w:ilvl w:val="0"/>
          <w:numId w:val="22"/>
        </w:numPr>
        <w:rPr>
          <w:rFonts w:ascii="Century Gothic" w:hAnsi="Century Gothic"/>
        </w:rPr>
      </w:pPr>
      <w:r w:rsidRPr="0073474E">
        <w:rPr>
          <w:rFonts w:ascii="Century Gothic" w:hAnsi="Century Gothic"/>
        </w:rPr>
        <w:t>The teacher will give the child adequate opportunities to make the right choice;</w:t>
      </w:r>
    </w:p>
    <w:p w:rsidR="00522433" w:rsidRPr="0073474E" w:rsidRDefault="00A313A2" w:rsidP="00EE77C5">
      <w:pPr>
        <w:pStyle w:val="NoSpacing"/>
        <w:numPr>
          <w:ilvl w:val="0"/>
          <w:numId w:val="22"/>
        </w:numPr>
        <w:rPr>
          <w:rFonts w:ascii="Century Gothic" w:hAnsi="Century Gothic"/>
        </w:rPr>
      </w:pPr>
      <w:r w:rsidRPr="0073474E">
        <w:rPr>
          <w:rFonts w:ascii="Century Gothic" w:hAnsi="Century Gothic"/>
        </w:rPr>
        <w:t>The teacher will give direct guidance to the child to support them in making the right choice supportive of their inclusion in the classroom;</w:t>
      </w:r>
    </w:p>
    <w:p w:rsidR="00522433" w:rsidRPr="0073474E" w:rsidRDefault="00A313A2" w:rsidP="00EE77C5">
      <w:pPr>
        <w:pStyle w:val="NoSpacing"/>
        <w:numPr>
          <w:ilvl w:val="0"/>
          <w:numId w:val="22"/>
        </w:numPr>
        <w:rPr>
          <w:rFonts w:ascii="Century Gothic" w:hAnsi="Century Gothic"/>
        </w:rPr>
      </w:pPr>
      <w:r w:rsidRPr="0073474E">
        <w:rPr>
          <w:rFonts w:ascii="Century Gothic" w:hAnsi="Century Gothic"/>
        </w:rPr>
        <w:t>Where the above is not being effective, the teacher will engage the child in ‘removal and return’, removing them from the situation. The teacher will: clearly identify the behaviour which is requiring removal; succinctly identify for the child how their behaviour is affecting the learning of other children; succinctly identify for the child what their behaviour will look like when they return;</w:t>
      </w:r>
    </w:p>
    <w:p w:rsidR="00522433" w:rsidRPr="0073474E" w:rsidRDefault="00A313A2" w:rsidP="00EE77C5">
      <w:pPr>
        <w:pStyle w:val="NoSpacing"/>
        <w:numPr>
          <w:ilvl w:val="0"/>
          <w:numId w:val="22"/>
        </w:numPr>
        <w:rPr>
          <w:rFonts w:ascii="Century Gothic" w:hAnsi="Century Gothic"/>
        </w:rPr>
      </w:pPr>
      <w:r w:rsidRPr="0073474E">
        <w:rPr>
          <w:rFonts w:ascii="Century Gothic" w:hAnsi="Century Gothic"/>
        </w:rPr>
        <w:t>The child will be returned to the classroom and direct feedback will be provided by the teacher in relation to the required behaviours identified in step 3;</w:t>
      </w:r>
    </w:p>
    <w:p w:rsidR="00522433" w:rsidRPr="0073474E" w:rsidRDefault="00A313A2" w:rsidP="00EE77C5">
      <w:pPr>
        <w:pStyle w:val="NoSpacing"/>
        <w:numPr>
          <w:ilvl w:val="0"/>
          <w:numId w:val="22"/>
        </w:numPr>
        <w:rPr>
          <w:rFonts w:ascii="Century Gothic" w:hAnsi="Century Gothic"/>
        </w:rPr>
      </w:pPr>
      <w:r w:rsidRPr="0073474E">
        <w:rPr>
          <w:rFonts w:ascii="Century Gothic" w:hAnsi="Century Gothic"/>
        </w:rPr>
        <w:t>On their return if the child continues to find it difficult to effectively engage in the classroom environment, the above steps will be repeated under the direction of the teacher;</w:t>
      </w:r>
    </w:p>
    <w:p w:rsidR="00522433" w:rsidRPr="0073474E" w:rsidRDefault="00A313A2" w:rsidP="00EE77C5">
      <w:pPr>
        <w:pStyle w:val="NoSpacing"/>
        <w:numPr>
          <w:ilvl w:val="0"/>
          <w:numId w:val="22"/>
        </w:numPr>
        <w:rPr>
          <w:rFonts w:ascii="Century Gothic" w:hAnsi="Century Gothic"/>
        </w:rPr>
      </w:pPr>
      <w:r w:rsidRPr="0073474E">
        <w:rPr>
          <w:rFonts w:ascii="Century Gothic" w:hAnsi="Century Gothic"/>
        </w:rPr>
        <w:t>The teacher will positively engage the parent in dialogue in a timely and considered way, minimising any discomfort for the parent. The teacher will effectively communicate to the child’s parent the difficulties their child has experienced and what the teacher did to support the child in overcoming the difficulty;</w:t>
      </w:r>
    </w:p>
    <w:p w:rsidR="009742CF" w:rsidRPr="0073474E" w:rsidRDefault="00A313A2" w:rsidP="00EE77C5">
      <w:pPr>
        <w:pStyle w:val="NoSpacing"/>
        <w:numPr>
          <w:ilvl w:val="0"/>
          <w:numId w:val="22"/>
        </w:numPr>
        <w:rPr>
          <w:rFonts w:ascii="Century Gothic" w:hAnsi="Century Gothic"/>
        </w:rPr>
      </w:pPr>
      <w:r w:rsidRPr="0073474E">
        <w:rPr>
          <w:rFonts w:ascii="Century Gothic" w:hAnsi="Century Gothic"/>
        </w:rPr>
        <w:t>In exceptional circumstances where a child’s behaviour significantly compromises the effectiveness of the learning environment or threatens an individual’s safety a school leader will be engaged by the Teacher.</w:t>
      </w:r>
    </w:p>
    <w:p w:rsidR="009742CF" w:rsidRPr="0073474E" w:rsidRDefault="00025863" w:rsidP="00EE77C5">
      <w:pPr>
        <w:pStyle w:val="NoSpacing"/>
        <w:numPr>
          <w:ilvl w:val="0"/>
          <w:numId w:val="22"/>
        </w:numPr>
        <w:rPr>
          <w:rFonts w:ascii="Century Gothic" w:hAnsi="Century Gothic"/>
        </w:rPr>
      </w:pPr>
      <w:r w:rsidRPr="0073474E">
        <w:rPr>
          <w:rFonts w:ascii="Century Gothic" w:hAnsi="Century Gothic"/>
        </w:rPr>
        <w:t>If at STAGE 3 the child refuses to leave under the teacher’s direction the Phase Leader will be called upon;</w:t>
      </w:r>
    </w:p>
    <w:p w:rsidR="00025863" w:rsidRPr="0073474E" w:rsidRDefault="00025863" w:rsidP="00EE77C5">
      <w:pPr>
        <w:pStyle w:val="NoSpacing"/>
        <w:numPr>
          <w:ilvl w:val="0"/>
          <w:numId w:val="22"/>
        </w:numPr>
        <w:rPr>
          <w:rFonts w:ascii="Century Gothic" w:hAnsi="Century Gothic"/>
        </w:rPr>
      </w:pPr>
      <w:r w:rsidRPr="0073474E">
        <w:rPr>
          <w:rFonts w:ascii="Century Gothic" w:hAnsi="Century Gothic"/>
        </w:rPr>
        <w:t>If the child refuses to leave the room under the Phase leader’s direction</w:t>
      </w:r>
      <w:r w:rsidR="009742CF" w:rsidRPr="0073474E">
        <w:rPr>
          <w:rFonts w:ascii="Century Gothic" w:hAnsi="Century Gothic"/>
        </w:rPr>
        <w:t xml:space="preserve"> (as detailed above)</w:t>
      </w:r>
      <w:r w:rsidRPr="0073474E">
        <w:rPr>
          <w:rFonts w:ascii="Century Gothic" w:hAnsi="Century Gothic"/>
        </w:rPr>
        <w:t xml:space="preserve"> </w:t>
      </w:r>
      <w:r w:rsidR="00145DAD">
        <w:rPr>
          <w:rFonts w:ascii="Century Gothic" w:hAnsi="Century Gothic"/>
        </w:rPr>
        <w:t xml:space="preserve">a </w:t>
      </w:r>
      <w:r w:rsidR="00145DAD">
        <w:rPr>
          <w:rFonts w:ascii="Century Gothic" w:hAnsi="Century Gothic"/>
        </w:rPr>
        <w:t>Co-Head Teacher</w:t>
      </w:r>
      <w:r w:rsidR="00145DAD" w:rsidRPr="0073474E">
        <w:rPr>
          <w:rFonts w:ascii="Century Gothic" w:hAnsi="Century Gothic"/>
        </w:rPr>
        <w:t xml:space="preserve"> </w:t>
      </w:r>
      <w:r w:rsidR="009742CF" w:rsidRPr="0073474E">
        <w:rPr>
          <w:rFonts w:ascii="Century Gothic" w:hAnsi="Century Gothic"/>
        </w:rPr>
        <w:t>will be called. This will result in the child’s parents being contacted and being asked to take their child home as part of formal exclusion processes.</w:t>
      </w:r>
    </w:p>
    <w:p w:rsidR="005A6FFD" w:rsidRPr="0073474E" w:rsidRDefault="005A6FFD" w:rsidP="005A6FFD">
      <w:pPr>
        <w:pStyle w:val="NoSpacing"/>
        <w:ind w:left="0" w:firstLine="0"/>
        <w:rPr>
          <w:rFonts w:ascii="Century Gothic" w:hAnsi="Century Gothic"/>
        </w:rPr>
      </w:pPr>
    </w:p>
    <w:p w:rsidR="00522433" w:rsidRPr="0073474E" w:rsidRDefault="00A313A2">
      <w:pPr>
        <w:spacing w:after="4" w:line="250" w:lineRule="auto"/>
        <w:ind w:left="-5" w:right="0"/>
        <w:rPr>
          <w:rFonts w:ascii="Century Gothic" w:hAnsi="Century Gothic"/>
        </w:rPr>
      </w:pPr>
      <w:r w:rsidRPr="0073474E">
        <w:rPr>
          <w:rFonts w:ascii="Century Gothic" w:hAnsi="Century Gothic"/>
          <w:b/>
        </w:rPr>
        <w:t>The purpose of Support and Sanctions:</w:t>
      </w:r>
    </w:p>
    <w:p w:rsidR="00522433" w:rsidRPr="0073474E" w:rsidRDefault="00A313A2">
      <w:pPr>
        <w:numPr>
          <w:ilvl w:val="0"/>
          <w:numId w:val="4"/>
        </w:numPr>
        <w:ind w:right="378" w:hanging="360"/>
        <w:rPr>
          <w:rFonts w:ascii="Century Gothic" w:hAnsi="Century Gothic"/>
        </w:rPr>
      </w:pPr>
      <w:r w:rsidRPr="0073474E">
        <w:rPr>
          <w:rFonts w:ascii="Century Gothic" w:hAnsi="Century Gothic"/>
        </w:rPr>
        <w:t>Provide an individual with time to reflect on the impact of their actions;</w:t>
      </w:r>
    </w:p>
    <w:p w:rsidR="00522433" w:rsidRPr="0073474E" w:rsidRDefault="00A313A2">
      <w:pPr>
        <w:numPr>
          <w:ilvl w:val="0"/>
          <w:numId w:val="4"/>
        </w:numPr>
        <w:ind w:right="378" w:hanging="360"/>
        <w:rPr>
          <w:rFonts w:ascii="Century Gothic" w:hAnsi="Century Gothic"/>
        </w:rPr>
      </w:pPr>
      <w:r w:rsidRPr="0073474E">
        <w:rPr>
          <w:rFonts w:ascii="Century Gothic" w:hAnsi="Century Gothic"/>
        </w:rPr>
        <w:t>Provide an opportunity for an individual to understand the behaviours they need to put in place;</w:t>
      </w:r>
    </w:p>
    <w:p w:rsidR="00522433" w:rsidRPr="0073474E" w:rsidRDefault="00A313A2">
      <w:pPr>
        <w:numPr>
          <w:ilvl w:val="0"/>
          <w:numId w:val="4"/>
        </w:numPr>
        <w:ind w:right="378" w:hanging="360"/>
        <w:rPr>
          <w:rFonts w:ascii="Century Gothic" w:hAnsi="Century Gothic"/>
        </w:rPr>
      </w:pPr>
      <w:r w:rsidRPr="0073474E">
        <w:rPr>
          <w:rFonts w:ascii="Century Gothic" w:hAnsi="Century Gothic"/>
        </w:rPr>
        <w:t>Provide an individual with the opportunity to remediate their behaviours;</w:t>
      </w:r>
    </w:p>
    <w:p w:rsidR="00522433" w:rsidRPr="0073474E" w:rsidRDefault="00A313A2">
      <w:pPr>
        <w:numPr>
          <w:ilvl w:val="0"/>
          <w:numId w:val="4"/>
        </w:numPr>
        <w:ind w:right="378" w:hanging="360"/>
        <w:rPr>
          <w:rFonts w:ascii="Century Gothic" w:hAnsi="Century Gothic"/>
        </w:rPr>
      </w:pPr>
      <w:r w:rsidRPr="0073474E">
        <w:rPr>
          <w:rFonts w:ascii="Century Gothic" w:hAnsi="Century Gothic"/>
        </w:rPr>
        <w:t>Support the child from repeating the behaviour;</w:t>
      </w:r>
    </w:p>
    <w:p w:rsidR="00522433" w:rsidRPr="0073474E" w:rsidRDefault="00A313A2">
      <w:pPr>
        <w:numPr>
          <w:ilvl w:val="0"/>
          <w:numId w:val="4"/>
        </w:numPr>
        <w:spacing w:after="210"/>
        <w:ind w:right="378" w:hanging="360"/>
        <w:rPr>
          <w:rFonts w:ascii="Century Gothic" w:hAnsi="Century Gothic"/>
        </w:rPr>
      </w:pPr>
      <w:r w:rsidRPr="0073474E">
        <w:rPr>
          <w:rFonts w:ascii="Century Gothic" w:hAnsi="Century Gothic"/>
        </w:rPr>
        <w:t>Provide assurance to other children that the child is being supported in understanding their behaviours.</w:t>
      </w:r>
    </w:p>
    <w:p w:rsidR="00522433" w:rsidRPr="0073474E" w:rsidRDefault="00A313A2">
      <w:pPr>
        <w:spacing w:after="4" w:line="250" w:lineRule="auto"/>
        <w:ind w:left="-5" w:right="0"/>
        <w:rPr>
          <w:rFonts w:ascii="Century Gothic" w:hAnsi="Century Gothic"/>
        </w:rPr>
      </w:pPr>
      <w:r w:rsidRPr="0073474E">
        <w:rPr>
          <w:rFonts w:ascii="Century Gothic" w:hAnsi="Century Gothic"/>
          <w:b/>
        </w:rPr>
        <w:t>When Employing Support and Sanctions teachers should:</w:t>
      </w:r>
    </w:p>
    <w:p w:rsidR="00522433" w:rsidRPr="0073474E" w:rsidRDefault="00A313A2">
      <w:pPr>
        <w:numPr>
          <w:ilvl w:val="0"/>
          <w:numId w:val="4"/>
        </w:numPr>
        <w:ind w:right="378" w:hanging="360"/>
        <w:rPr>
          <w:rFonts w:ascii="Century Gothic" w:hAnsi="Century Gothic"/>
        </w:rPr>
      </w:pPr>
      <w:r w:rsidRPr="0073474E">
        <w:rPr>
          <w:rFonts w:ascii="Century Gothic" w:hAnsi="Century Gothic"/>
        </w:rPr>
        <w:t>Make it clear they are dealing with the behaviour not the person;</w:t>
      </w:r>
    </w:p>
    <w:p w:rsidR="00522433" w:rsidRPr="0073474E" w:rsidRDefault="00A313A2">
      <w:pPr>
        <w:numPr>
          <w:ilvl w:val="0"/>
          <w:numId w:val="4"/>
        </w:numPr>
        <w:ind w:right="378" w:hanging="360"/>
        <w:rPr>
          <w:rFonts w:ascii="Century Gothic" w:hAnsi="Century Gothic"/>
        </w:rPr>
      </w:pPr>
      <w:r w:rsidRPr="0073474E">
        <w:rPr>
          <w:rFonts w:ascii="Century Gothic" w:hAnsi="Century Gothic"/>
        </w:rPr>
        <w:t>Be mindful that you are more likely to promote positive behaviour if children see them as fair;</w:t>
      </w:r>
    </w:p>
    <w:p w:rsidR="00522433" w:rsidRPr="0073474E" w:rsidRDefault="00A313A2">
      <w:pPr>
        <w:numPr>
          <w:ilvl w:val="0"/>
          <w:numId w:val="4"/>
        </w:numPr>
        <w:ind w:right="378" w:hanging="360"/>
        <w:rPr>
          <w:rFonts w:ascii="Century Gothic" w:hAnsi="Century Gothic"/>
        </w:rPr>
      </w:pPr>
      <w:r w:rsidRPr="0073474E">
        <w:rPr>
          <w:rFonts w:ascii="Century Gothic" w:hAnsi="Century Gothic"/>
        </w:rPr>
        <w:t>Avoid early escalation to severe sanctions;</w:t>
      </w:r>
    </w:p>
    <w:p w:rsidR="00522433" w:rsidRPr="0073474E" w:rsidRDefault="00A313A2">
      <w:pPr>
        <w:numPr>
          <w:ilvl w:val="0"/>
          <w:numId w:val="4"/>
        </w:numPr>
        <w:ind w:right="378" w:hanging="360"/>
        <w:rPr>
          <w:rFonts w:ascii="Century Gothic" w:hAnsi="Century Gothic"/>
        </w:rPr>
      </w:pPr>
      <w:r w:rsidRPr="0073474E">
        <w:rPr>
          <w:rFonts w:ascii="Century Gothic" w:hAnsi="Century Gothic"/>
        </w:rPr>
        <w:t>Avoid support and sanctions becoming cumulative or automatic (sanctions much take account of individual need, age and understanding;</w:t>
      </w:r>
    </w:p>
    <w:p w:rsidR="00522433" w:rsidRPr="0073474E" w:rsidRDefault="00A313A2">
      <w:pPr>
        <w:numPr>
          <w:ilvl w:val="0"/>
          <w:numId w:val="4"/>
        </w:numPr>
        <w:ind w:right="378" w:hanging="360"/>
        <w:rPr>
          <w:rFonts w:ascii="Century Gothic" w:hAnsi="Century Gothic"/>
        </w:rPr>
      </w:pPr>
      <w:r w:rsidRPr="0073474E">
        <w:rPr>
          <w:rFonts w:ascii="Century Gothic" w:hAnsi="Century Gothic"/>
        </w:rPr>
        <w:t>Avoid whole group sanctions;</w:t>
      </w:r>
    </w:p>
    <w:p w:rsidR="00522433" w:rsidRPr="0073474E" w:rsidRDefault="00A313A2">
      <w:pPr>
        <w:numPr>
          <w:ilvl w:val="0"/>
          <w:numId w:val="4"/>
        </w:numPr>
        <w:ind w:right="378" w:hanging="360"/>
        <w:rPr>
          <w:rFonts w:ascii="Century Gothic" w:hAnsi="Century Gothic"/>
        </w:rPr>
      </w:pPr>
      <w:r w:rsidRPr="0073474E">
        <w:rPr>
          <w:rFonts w:ascii="Century Gothic" w:hAnsi="Century Gothic"/>
        </w:rPr>
        <w:t>Use support and sanctions which are a logical consequence of the child’s behaviour;</w:t>
      </w:r>
    </w:p>
    <w:p w:rsidR="00522433" w:rsidRPr="0073474E" w:rsidRDefault="00A313A2">
      <w:pPr>
        <w:numPr>
          <w:ilvl w:val="0"/>
          <w:numId w:val="4"/>
        </w:numPr>
        <w:ind w:right="378" w:hanging="360"/>
        <w:rPr>
          <w:rFonts w:ascii="Century Gothic" w:hAnsi="Century Gothic"/>
        </w:rPr>
      </w:pPr>
      <w:r w:rsidRPr="0073474E">
        <w:rPr>
          <w:rFonts w:ascii="Century Gothic" w:hAnsi="Century Gothic"/>
        </w:rPr>
        <w:t>Try to use support and sanctions which attempt to put right harm caused, wherever possible;</w:t>
      </w:r>
    </w:p>
    <w:p w:rsidR="00522433" w:rsidRPr="0073474E" w:rsidRDefault="00A313A2">
      <w:pPr>
        <w:numPr>
          <w:ilvl w:val="0"/>
          <w:numId w:val="4"/>
        </w:numPr>
        <w:ind w:right="378" w:hanging="360"/>
        <w:rPr>
          <w:rFonts w:ascii="Century Gothic" w:hAnsi="Century Gothic"/>
        </w:rPr>
      </w:pPr>
      <w:r w:rsidRPr="0073474E">
        <w:rPr>
          <w:rFonts w:ascii="Century Gothic" w:hAnsi="Century Gothic"/>
        </w:rPr>
        <w:t>Not use a sanction which is humiliating or degrading for a child;</w:t>
      </w:r>
    </w:p>
    <w:p w:rsidR="00522433" w:rsidRPr="0073474E" w:rsidRDefault="00A313A2">
      <w:pPr>
        <w:numPr>
          <w:ilvl w:val="0"/>
          <w:numId w:val="4"/>
        </w:numPr>
        <w:ind w:right="378" w:hanging="360"/>
        <w:rPr>
          <w:rFonts w:ascii="Century Gothic" w:hAnsi="Century Gothic"/>
        </w:rPr>
      </w:pPr>
      <w:r w:rsidRPr="0073474E">
        <w:rPr>
          <w:rFonts w:ascii="Century Gothic" w:hAnsi="Century Gothic"/>
        </w:rPr>
        <w:t>Always use support and sanctions in a calm and controlled manner;</w:t>
      </w:r>
    </w:p>
    <w:p w:rsidR="00522433" w:rsidRPr="0073474E" w:rsidRDefault="00A313A2">
      <w:pPr>
        <w:numPr>
          <w:ilvl w:val="0"/>
          <w:numId w:val="4"/>
        </w:numPr>
        <w:ind w:right="378" w:hanging="360"/>
        <w:rPr>
          <w:rFonts w:ascii="Century Gothic" w:hAnsi="Century Gothic"/>
        </w:rPr>
      </w:pPr>
      <w:r w:rsidRPr="0073474E">
        <w:rPr>
          <w:rFonts w:ascii="Century Gothic" w:hAnsi="Century Gothic"/>
        </w:rPr>
        <w:t>Ensure support and sanctions are consistent (e.g. if a sanction is mentioned pupils will understand that it will be used);</w:t>
      </w:r>
    </w:p>
    <w:p w:rsidR="00BE6823" w:rsidRPr="0073474E" w:rsidRDefault="00A313A2" w:rsidP="00BE6823">
      <w:pPr>
        <w:spacing w:after="223"/>
        <w:ind w:left="730" w:right="378"/>
        <w:rPr>
          <w:rFonts w:ascii="Century Gothic" w:hAnsi="Century Gothic"/>
        </w:rPr>
      </w:pPr>
      <w:r w:rsidRPr="0073474E">
        <w:rPr>
          <w:rFonts w:ascii="Century Gothic" w:hAnsi="Century Gothic"/>
        </w:rPr>
        <w:t>Link the concept of the support and sanctions to the concept of choice, so that children see the connection between their own behaviour and its impact on themselves and others, therefore increasingly taking on responsibility for their own behaviour.</w:t>
      </w:r>
    </w:p>
    <w:p w:rsidR="00BE6823" w:rsidRPr="0073474E" w:rsidRDefault="00BE6823" w:rsidP="00BE6823">
      <w:pPr>
        <w:spacing w:after="4" w:line="250" w:lineRule="auto"/>
        <w:ind w:right="0"/>
        <w:rPr>
          <w:rFonts w:ascii="Century Gothic" w:hAnsi="Century Gothic"/>
        </w:rPr>
      </w:pPr>
      <w:r w:rsidRPr="0073474E">
        <w:rPr>
          <w:rFonts w:ascii="Century Gothic" w:hAnsi="Century Gothic"/>
          <w:b/>
        </w:rPr>
        <w:t>Where Support and Sanctions do not meet the individual needs of the child:</w:t>
      </w:r>
    </w:p>
    <w:p w:rsidR="00BE6823" w:rsidRPr="0073474E" w:rsidRDefault="00BE6823" w:rsidP="00BE6823">
      <w:pPr>
        <w:spacing w:after="223"/>
        <w:ind w:right="378"/>
        <w:rPr>
          <w:rFonts w:ascii="Century Gothic" w:hAnsi="Century Gothic"/>
        </w:rPr>
      </w:pPr>
      <w:r w:rsidRPr="0073474E">
        <w:rPr>
          <w:rFonts w:ascii="Century Gothic" w:hAnsi="Century Gothic"/>
        </w:rPr>
        <w:t>Some children will have barriers which prevent them in being able to effectively engage with Wave 1 support and sanctions.</w:t>
      </w:r>
    </w:p>
    <w:p w:rsidR="00BE6823" w:rsidRPr="0073474E" w:rsidRDefault="00BE6823" w:rsidP="00BE6823">
      <w:pPr>
        <w:spacing w:after="223"/>
        <w:ind w:right="378"/>
        <w:rPr>
          <w:rFonts w:ascii="Century Gothic" w:hAnsi="Century Gothic"/>
        </w:rPr>
      </w:pPr>
      <w:r w:rsidRPr="0073474E">
        <w:rPr>
          <w:rFonts w:ascii="Century Gothic" w:hAnsi="Century Gothic"/>
        </w:rPr>
        <w:t>Where this is the case, the Phase Leader and Class Teacher will consider whether the development of a Behaviour Care Plan (BCP) will best meet the needs of the child. Where it is considered appropriate to develop a (BCP), parents will be engaged, along with other professionals where appropriate.</w:t>
      </w:r>
    </w:p>
    <w:p w:rsidR="00BE6823" w:rsidRPr="0073474E" w:rsidRDefault="00BE6823" w:rsidP="00BE6823">
      <w:pPr>
        <w:spacing w:after="223"/>
        <w:ind w:right="378"/>
        <w:rPr>
          <w:rFonts w:ascii="Century Gothic" w:hAnsi="Century Gothic"/>
        </w:rPr>
      </w:pPr>
      <w:r w:rsidRPr="0073474E">
        <w:rPr>
          <w:rFonts w:ascii="Century Gothic" w:hAnsi="Century Gothic"/>
        </w:rPr>
        <w:t xml:space="preserve">BCPs will be regularly reviewed, according to the school guidance. </w:t>
      </w:r>
      <w:r w:rsidR="00F963AF" w:rsidRPr="0073474E">
        <w:rPr>
          <w:rFonts w:ascii="Century Gothic" w:hAnsi="Century Gothic"/>
        </w:rPr>
        <w:t>Monitoring and reporting arrangements will be implemented which are manageable, sustainable and not overly onerous for the class teacher.</w:t>
      </w:r>
    </w:p>
    <w:p w:rsidR="00982DC3" w:rsidRPr="0073474E" w:rsidRDefault="00982DC3" w:rsidP="00982DC3">
      <w:pPr>
        <w:spacing w:after="4" w:line="250" w:lineRule="auto"/>
        <w:ind w:right="0"/>
        <w:rPr>
          <w:rFonts w:ascii="Century Gothic" w:hAnsi="Century Gothic"/>
        </w:rPr>
      </w:pPr>
      <w:r w:rsidRPr="0073474E">
        <w:rPr>
          <w:rFonts w:ascii="Century Gothic" w:hAnsi="Century Gothic"/>
          <w:b/>
        </w:rPr>
        <w:t>Use of Thrive to support children</w:t>
      </w:r>
      <w:r w:rsidR="00145DAD">
        <w:rPr>
          <w:rFonts w:ascii="Century Gothic" w:hAnsi="Century Gothic"/>
          <w:b/>
        </w:rPr>
        <w:t xml:space="preserve"> experiencing Emotional Dy</w:t>
      </w:r>
      <w:r w:rsidRPr="0073474E">
        <w:rPr>
          <w:rFonts w:ascii="Century Gothic" w:hAnsi="Century Gothic"/>
          <w:b/>
        </w:rPr>
        <w:t>sregulation</w:t>
      </w:r>
    </w:p>
    <w:p w:rsidR="00982DC3" w:rsidRPr="0073474E" w:rsidRDefault="00897181" w:rsidP="00982DC3">
      <w:pPr>
        <w:spacing w:after="223"/>
        <w:ind w:right="378"/>
        <w:rPr>
          <w:rFonts w:ascii="Century Gothic" w:hAnsi="Century Gothic"/>
        </w:rPr>
      </w:pPr>
      <w:r w:rsidRPr="0073474E">
        <w:rPr>
          <w:rFonts w:ascii="Century Gothic" w:hAnsi="Century Gothic"/>
        </w:rPr>
        <w:t xml:space="preserve">Children’s emotionality and subsequent presentation can prevent </w:t>
      </w:r>
      <w:r w:rsidR="009A6027" w:rsidRPr="0073474E">
        <w:rPr>
          <w:rFonts w:ascii="Century Gothic" w:hAnsi="Century Gothic"/>
        </w:rPr>
        <w:t>them from being able to cope with the challenges presented</w:t>
      </w:r>
      <w:r w:rsidR="00AA4DEB" w:rsidRPr="0073474E">
        <w:rPr>
          <w:rFonts w:ascii="Century Gothic" w:hAnsi="Century Gothic"/>
        </w:rPr>
        <w:t xml:space="preserve"> in a school environment.</w:t>
      </w:r>
    </w:p>
    <w:p w:rsidR="00AA4DEB" w:rsidRPr="0073474E" w:rsidRDefault="001305D9" w:rsidP="00982DC3">
      <w:pPr>
        <w:spacing w:after="223"/>
        <w:ind w:right="378"/>
        <w:rPr>
          <w:rFonts w:ascii="Century Gothic" w:hAnsi="Century Gothic"/>
        </w:rPr>
      </w:pPr>
      <w:r w:rsidRPr="0073474E">
        <w:rPr>
          <w:rFonts w:ascii="Century Gothic" w:hAnsi="Century Gothic"/>
        </w:rPr>
        <w:t xml:space="preserve">Where there is evidence that in spite of the support, sanctions and wider consideration </w:t>
      </w:r>
      <w:r w:rsidR="005475AD" w:rsidRPr="0073474E">
        <w:rPr>
          <w:rFonts w:ascii="Century Gothic" w:hAnsi="Century Gothic"/>
        </w:rPr>
        <w:t>(e.g. BCP) is not being effective for a child, the Phase Leader and Class Teacher will consider whether a Thrive assessment may best support a deeper understanding of the child.</w:t>
      </w:r>
    </w:p>
    <w:p w:rsidR="005475AD" w:rsidRPr="0073474E" w:rsidRDefault="005475AD" w:rsidP="00982DC3">
      <w:pPr>
        <w:spacing w:after="223"/>
        <w:ind w:right="378"/>
        <w:rPr>
          <w:rFonts w:ascii="Century Gothic" w:hAnsi="Century Gothic"/>
        </w:rPr>
      </w:pPr>
      <w:r w:rsidRPr="0073474E">
        <w:rPr>
          <w:rFonts w:ascii="Century Gothic" w:hAnsi="Century Gothic"/>
        </w:rPr>
        <w:t>Where it is felt that a Thrive assessment is appropriate, the following will take place:</w:t>
      </w:r>
    </w:p>
    <w:p w:rsidR="005475AD" w:rsidRPr="0073474E" w:rsidRDefault="00E16102" w:rsidP="00E16102">
      <w:pPr>
        <w:pStyle w:val="ListParagraph"/>
        <w:numPr>
          <w:ilvl w:val="0"/>
          <w:numId w:val="8"/>
        </w:numPr>
        <w:spacing w:after="223"/>
        <w:ind w:right="378"/>
        <w:rPr>
          <w:rFonts w:ascii="Century Gothic" w:hAnsi="Century Gothic"/>
        </w:rPr>
      </w:pPr>
      <w:r w:rsidRPr="0073474E">
        <w:rPr>
          <w:rFonts w:ascii="Century Gothic" w:hAnsi="Century Gothic"/>
        </w:rPr>
        <w:t xml:space="preserve">The child’s name and Pupil </w:t>
      </w:r>
      <w:r w:rsidR="00103701" w:rsidRPr="0073474E">
        <w:rPr>
          <w:rFonts w:ascii="Century Gothic" w:hAnsi="Century Gothic"/>
        </w:rPr>
        <w:t>Portrait will be provided the Leader of Learning and Development;</w:t>
      </w:r>
    </w:p>
    <w:p w:rsidR="00103701" w:rsidRPr="0073474E" w:rsidRDefault="00145DAD" w:rsidP="00E16102">
      <w:pPr>
        <w:pStyle w:val="ListParagraph"/>
        <w:numPr>
          <w:ilvl w:val="0"/>
          <w:numId w:val="8"/>
        </w:numPr>
        <w:spacing w:after="223"/>
        <w:ind w:right="378"/>
        <w:rPr>
          <w:rFonts w:ascii="Century Gothic" w:hAnsi="Century Gothic"/>
        </w:rPr>
      </w:pPr>
      <w:r>
        <w:rPr>
          <w:rFonts w:ascii="Century Gothic" w:hAnsi="Century Gothic"/>
        </w:rPr>
        <w:t xml:space="preserve">A </w:t>
      </w:r>
      <w:r>
        <w:rPr>
          <w:rFonts w:ascii="Century Gothic" w:hAnsi="Century Gothic"/>
        </w:rPr>
        <w:t>Co-Head Teacher</w:t>
      </w:r>
      <w:r w:rsidRPr="0073474E">
        <w:rPr>
          <w:rFonts w:ascii="Century Gothic" w:hAnsi="Century Gothic"/>
        </w:rPr>
        <w:t xml:space="preserve"> </w:t>
      </w:r>
      <w:r w:rsidR="008577B1" w:rsidRPr="0073474E">
        <w:rPr>
          <w:rFonts w:ascii="Century Gothic" w:hAnsi="Century Gothic"/>
        </w:rPr>
        <w:t>will consider where the child is placed in the Thrive ‘waiting list’;</w:t>
      </w:r>
    </w:p>
    <w:p w:rsidR="008577B1" w:rsidRPr="0073474E" w:rsidRDefault="009619CB" w:rsidP="00E16102">
      <w:pPr>
        <w:pStyle w:val="ListParagraph"/>
        <w:numPr>
          <w:ilvl w:val="0"/>
          <w:numId w:val="8"/>
        </w:numPr>
        <w:spacing w:after="223"/>
        <w:ind w:right="378"/>
        <w:rPr>
          <w:rFonts w:ascii="Century Gothic" w:hAnsi="Century Gothic"/>
        </w:rPr>
      </w:pPr>
      <w:r w:rsidRPr="0073474E">
        <w:rPr>
          <w:rFonts w:ascii="Century Gothic" w:hAnsi="Century Gothic"/>
        </w:rPr>
        <w:t>The Parent will be engaged in the Thrive process, both in the initial assessment, target setting and review;</w:t>
      </w:r>
    </w:p>
    <w:p w:rsidR="007E698D" w:rsidRPr="0073474E" w:rsidRDefault="007E698D" w:rsidP="00E16102">
      <w:pPr>
        <w:pStyle w:val="ListParagraph"/>
        <w:numPr>
          <w:ilvl w:val="0"/>
          <w:numId w:val="8"/>
        </w:numPr>
        <w:spacing w:after="223"/>
        <w:ind w:right="378"/>
        <w:rPr>
          <w:rFonts w:ascii="Century Gothic" w:hAnsi="Century Gothic"/>
        </w:rPr>
      </w:pPr>
      <w:r w:rsidRPr="0073474E">
        <w:rPr>
          <w:rFonts w:ascii="Century Gothic" w:hAnsi="Century Gothic"/>
        </w:rPr>
        <w:t>Parents are expected to drive the Thrive process’ when Thrive is appropriate it is generally as a result of environmental factors which sit outside of the school provision;</w:t>
      </w:r>
    </w:p>
    <w:p w:rsidR="009619CB" w:rsidRPr="0073474E" w:rsidRDefault="009619CB" w:rsidP="00E16102">
      <w:pPr>
        <w:pStyle w:val="ListParagraph"/>
        <w:numPr>
          <w:ilvl w:val="0"/>
          <w:numId w:val="8"/>
        </w:numPr>
        <w:spacing w:after="223"/>
        <w:ind w:right="378"/>
        <w:rPr>
          <w:rFonts w:ascii="Century Gothic" w:hAnsi="Century Gothic"/>
        </w:rPr>
      </w:pPr>
      <w:r w:rsidRPr="0073474E">
        <w:rPr>
          <w:rFonts w:ascii="Century Gothic" w:hAnsi="Century Gothic"/>
        </w:rPr>
        <w:t>Where a parent fails to engage in the Thrive process sufficiently, the impact of this will be detailed for the parent</w:t>
      </w:r>
      <w:r w:rsidR="00614D2B" w:rsidRPr="0073474E">
        <w:rPr>
          <w:rFonts w:ascii="Century Gothic" w:hAnsi="Century Gothic"/>
        </w:rPr>
        <w:t xml:space="preserve"> by the Thrive Lead Practitioner</w:t>
      </w:r>
      <w:r w:rsidRPr="0073474E">
        <w:rPr>
          <w:rFonts w:ascii="Century Gothic" w:hAnsi="Century Gothic"/>
        </w:rPr>
        <w:t>;</w:t>
      </w:r>
    </w:p>
    <w:p w:rsidR="00844AB1" w:rsidRPr="0073474E" w:rsidRDefault="00844AB1" w:rsidP="00E16102">
      <w:pPr>
        <w:pStyle w:val="ListParagraph"/>
        <w:numPr>
          <w:ilvl w:val="0"/>
          <w:numId w:val="8"/>
        </w:numPr>
        <w:spacing w:after="223"/>
        <w:ind w:right="378"/>
        <w:rPr>
          <w:rFonts w:ascii="Century Gothic" w:hAnsi="Century Gothic"/>
        </w:rPr>
      </w:pPr>
      <w:r w:rsidRPr="0073474E">
        <w:rPr>
          <w:rFonts w:ascii="Century Gothic" w:hAnsi="Century Gothic"/>
        </w:rPr>
        <w:t>If it is felt that the parent is not meeting the child’s emotional needs as a result of their lack of support, consideration will be given towards a MASH referral</w:t>
      </w:r>
      <w:r w:rsidR="00B42E55">
        <w:rPr>
          <w:rFonts w:ascii="Century Gothic" w:hAnsi="Century Gothic"/>
        </w:rPr>
        <w:t xml:space="preserve"> or the Parent Worker will be engaged in an Early Help referral</w:t>
      </w:r>
      <w:r w:rsidRPr="0073474E">
        <w:rPr>
          <w:rFonts w:ascii="Century Gothic" w:hAnsi="Century Gothic"/>
        </w:rPr>
        <w:t>;</w:t>
      </w:r>
    </w:p>
    <w:p w:rsidR="00982DC3" w:rsidRPr="0073474E" w:rsidRDefault="009619CB" w:rsidP="00B73098">
      <w:pPr>
        <w:pStyle w:val="ListParagraph"/>
        <w:numPr>
          <w:ilvl w:val="0"/>
          <w:numId w:val="8"/>
        </w:numPr>
        <w:spacing w:after="223"/>
        <w:ind w:right="378"/>
        <w:rPr>
          <w:rFonts w:ascii="Century Gothic" w:hAnsi="Century Gothic"/>
        </w:rPr>
      </w:pPr>
      <w:r w:rsidRPr="0073474E">
        <w:rPr>
          <w:rFonts w:ascii="Century Gothic" w:hAnsi="Century Gothic"/>
        </w:rPr>
        <w:t>Class Teachers will ensure Thrive plans are shared with Learning Partners, and time allocated to ensuring the child receives daily Thrive input.</w:t>
      </w:r>
    </w:p>
    <w:p w:rsidR="000377B4" w:rsidRPr="0073474E" w:rsidRDefault="000377B4" w:rsidP="000377B4">
      <w:pPr>
        <w:spacing w:after="223"/>
        <w:ind w:right="378"/>
        <w:rPr>
          <w:rFonts w:ascii="Century Gothic" w:hAnsi="Century Gothic"/>
          <w:i/>
        </w:rPr>
      </w:pPr>
      <w:r w:rsidRPr="0073474E">
        <w:rPr>
          <w:rFonts w:ascii="Century Gothic" w:hAnsi="Century Gothic"/>
          <w:i/>
        </w:rPr>
        <w:t>Thrive Practitioners are managed by the school and funded via the school budget. The school does not take referrals or suggestions from other agencies that children should be ‘Thrived</w:t>
      </w:r>
      <w:r w:rsidR="00607DE4" w:rsidRPr="0073474E">
        <w:rPr>
          <w:rFonts w:ascii="Century Gothic" w:hAnsi="Century Gothic"/>
          <w:i/>
        </w:rPr>
        <w:t>’. The school manages its priority list, staffing and approach to Thrive.</w:t>
      </w:r>
    </w:p>
    <w:p w:rsidR="00F40EB6" w:rsidRPr="0073474E" w:rsidRDefault="00F40EB6" w:rsidP="00F40EB6">
      <w:pPr>
        <w:pStyle w:val="NoSpacing"/>
        <w:rPr>
          <w:rFonts w:ascii="Century Gothic" w:hAnsi="Century Gothic"/>
          <w:b/>
        </w:rPr>
      </w:pPr>
      <w:r w:rsidRPr="0073474E">
        <w:rPr>
          <w:rFonts w:ascii="Century Gothic" w:hAnsi="Century Gothic"/>
          <w:b/>
        </w:rPr>
        <w:t>Confiscation of Items:</w:t>
      </w:r>
    </w:p>
    <w:p w:rsidR="00F40EB6" w:rsidRPr="0073474E" w:rsidRDefault="00F40EB6" w:rsidP="00F40EB6">
      <w:pPr>
        <w:spacing w:after="4" w:line="250" w:lineRule="auto"/>
        <w:ind w:left="-5" w:right="0"/>
        <w:rPr>
          <w:rFonts w:ascii="Century Gothic" w:hAnsi="Century Gothic"/>
        </w:rPr>
      </w:pPr>
      <w:r w:rsidRPr="0073474E">
        <w:rPr>
          <w:rFonts w:ascii="Century Gothic" w:hAnsi="Century Gothic"/>
        </w:rPr>
        <w:t>The confiscation of items can be used in the following situations:</w:t>
      </w:r>
    </w:p>
    <w:p w:rsidR="00F40EB6" w:rsidRPr="0073474E" w:rsidRDefault="00F40EB6" w:rsidP="00461B93">
      <w:pPr>
        <w:pStyle w:val="ListParagraph"/>
        <w:numPr>
          <w:ilvl w:val="0"/>
          <w:numId w:val="10"/>
        </w:numPr>
        <w:spacing w:after="4" w:line="250" w:lineRule="auto"/>
        <w:ind w:right="0"/>
        <w:rPr>
          <w:rFonts w:ascii="Century Gothic" w:hAnsi="Century Gothic"/>
        </w:rPr>
      </w:pPr>
      <w:r w:rsidRPr="0073474E">
        <w:rPr>
          <w:rFonts w:ascii="Century Gothic" w:hAnsi="Century Gothic"/>
        </w:rPr>
        <w:t>The general power to discipline</w:t>
      </w:r>
      <w:r w:rsidR="00461B93" w:rsidRPr="0073474E">
        <w:rPr>
          <w:rFonts w:ascii="Century Gothic" w:hAnsi="Century Gothic"/>
        </w:rPr>
        <w:t>;</w:t>
      </w:r>
    </w:p>
    <w:p w:rsidR="00461B93" w:rsidRPr="0073474E" w:rsidRDefault="00461B93" w:rsidP="00461B93">
      <w:pPr>
        <w:pStyle w:val="ListParagraph"/>
        <w:numPr>
          <w:ilvl w:val="0"/>
          <w:numId w:val="10"/>
        </w:numPr>
        <w:spacing w:after="4" w:line="250" w:lineRule="auto"/>
        <w:ind w:right="0"/>
        <w:rPr>
          <w:rFonts w:ascii="Century Gothic" w:hAnsi="Century Gothic"/>
        </w:rPr>
      </w:pPr>
      <w:r w:rsidRPr="0073474E">
        <w:rPr>
          <w:rFonts w:ascii="Century Gothic" w:hAnsi="Century Gothic"/>
        </w:rPr>
        <w:t>Where staff suspect that dangerous items, stolen items or pornographic is being kept by a child. In this circumstance staff may conduct a search of the child’s belongings without consent from the child or parent.</w:t>
      </w:r>
    </w:p>
    <w:p w:rsidR="00F40EB6" w:rsidRPr="0073474E" w:rsidRDefault="00F40EB6" w:rsidP="00F40EB6">
      <w:pPr>
        <w:spacing w:after="4" w:line="250" w:lineRule="auto"/>
        <w:ind w:left="-5" w:right="0"/>
        <w:rPr>
          <w:rFonts w:ascii="Century Gothic" w:hAnsi="Century Gothic"/>
        </w:rPr>
      </w:pPr>
    </w:p>
    <w:p w:rsidR="00F41596" w:rsidRPr="0073474E" w:rsidRDefault="00F41596" w:rsidP="00F41596">
      <w:pPr>
        <w:pStyle w:val="NoSpacing"/>
        <w:rPr>
          <w:rFonts w:ascii="Century Gothic" w:hAnsi="Century Gothic"/>
          <w:b/>
        </w:rPr>
      </w:pPr>
      <w:r w:rsidRPr="0073474E">
        <w:rPr>
          <w:rFonts w:ascii="Century Gothic" w:hAnsi="Century Gothic"/>
          <w:b/>
        </w:rPr>
        <w:t>Use of Detention:</w:t>
      </w:r>
    </w:p>
    <w:p w:rsidR="00F41596" w:rsidRPr="0073474E" w:rsidRDefault="00F41596" w:rsidP="00F41596">
      <w:pPr>
        <w:spacing w:after="4" w:line="250" w:lineRule="auto"/>
        <w:ind w:left="-5" w:right="0"/>
        <w:rPr>
          <w:rFonts w:ascii="Century Gothic" w:hAnsi="Century Gothic"/>
        </w:rPr>
      </w:pPr>
      <w:r w:rsidRPr="0073474E">
        <w:rPr>
          <w:rFonts w:ascii="Century Gothic" w:hAnsi="Century Gothic"/>
        </w:rPr>
        <w:t>Detention is only used in exceptional circumstances, and only able to be enforced through discussion with a Phase Leader. Where detention is used:</w:t>
      </w:r>
    </w:p>
    <w:p w:rsidR="00F41596" w:rsidRPr="0073474E" w:rsidRDefault="00F41596" w:rsidP="00F41596">
      <w:pPr>
        <w:pStyle w:val="ListParagraph"/>
        <w:numPr>
          <w:ilvl w:val="0"/>
          <w:numId w:val="11"/>
        </w:numPr>
        <w:spacing w:after="4" w:line="250" w:lineRule="auto"/>
        <w:ind w:right="0"/>
        <w:rPr>
          <w:rFonts w:ascii="Century Gothic" w:hAnsi="Century Gothic"/>
        </w:rPr>
      </w:pPr>
      <w:r w:rsidRPr="0073474E">
        <w:rPr>
          <w:rFonts w:ascii="Century Gothic" w:hAnsi="Century Gothic"/>
        </w:rPr>
        <w:t>Parental consent is not required;</w:t>
      </w:r>
    </w:p>
    <w:p w:rsidR="00F41596" w:rsidRPr="0073474E" w:rsidRDefault="00F41596" w:rsidP="00F41596">
      <w:pPr>
        <w:pStyle w:val="ListParagraph"/>
        <w:numPr>
          <w:ilvl w:val="0"/>
          <w:numId w:val="11"/>
        </w:numPr>
        <w:spacing w:after="4" w:line="250" w:lineRule="auto"/>
        <w:ind w:right="0"/>
        <w:rPr>
          <w:rFonts w:ascii="Century Gothic" w:hAnsi="Century Gothic"/>
        </w:rPr>
      </w:pPr>
      <w:r w:rsidRPr="0073474E">
        <w:rPr>
          <w:rFonts w:ascii="Century Gothic" w:hAnsi="Century Gothic"/>
        </w:rPr>
        <w:t>The member of staff must act reasonably given all the circumstances as detailed in DfE guidance;</w:t>
      </w:r>
    </w:p>
    <w:p w:rsidR="00F41596" w:rsidRPr="0073474E" w:rsidRDefault="00F41596" w:rsidP="00F41596">
      <w:pPr>
        <w:pStyle w:val="ListParagraph"/>
        <w:numPr>
          <w:ilvl w:val="0"/>
          <w:numId w:val="11"/>
        </w:numPr>
        <w:spacing w:after="4" w:line="250" w:lineRule="auto"/>
        <w:ind w:right="0"/>
        <w:rPr>
          <w:rFonts w:ascii="Century Gothic" w:hAnsi="Century Gothic"/>
        </w:rPr>
      </w:pPr>
      <w:r w:rsidRPr="0073474E">
        <w:rPr>
          <w:rFonts w:ascii="Century Gothic" w:hAnsi="Century Gothic"/>
        </w:rPr>
        <w:t>With lunchtime detentions, children should have a reasonable time to eat, drink and use the toilet.</w:t>
      </w:r>
    </w:p>
    <w:p w:rsidR="00F41596" w:rsidRPr="0073474E" w:rsidRDefault="00F41596" w:rsidP="00F41596">
      <w:pPr>
        <w:spacing w:after="4" w:line="250" w:lineRule="auto"/>
        <w:ind w:left="-5" w:right="0"/>
        <w:rPr>
          <w:rFonts w:ascii="Century Gothic" w:hAnsi="Century Gothic"/>
        </w:rPr>
      </w:pPr>
    </w:p>
    <w:p w:rsidR="00314124" w:rsidRPr="0073474E" w:rsidRDefault="00314124" w:rsidP="00314124">
      <w:pPr>
        <w:pStyle w:val="NoSpacing"/>
        <w:rPr>
          <w:rFonts w:ascii="Century Gothic" w:hAnsi="Century Gothic"/>
          <w:b/>
        </w:rPr>
      </w:pPr>
      <w:r w:rsidRPr="0073474E">
        <w:rPr>
          <w:rFonts w:ascii="Century Gothic" w:hAnsi="Century Gothic"/>
          <w:b/>
        </w:rPr>
        <w:t>Discipline of Pupils Outside of the School Premises:</w:t>
      </w:r>
    </w:p>
    <w:p w:rsidR="00314124" w:rsidRPr="0073474E" w:rsidRDefault="004136F3" w:rsidP="00314124">
      <w:pPr>
        <w:spacing w:after="4" w:line="250" w:lineRule="auto"/>
        <w:ind w:left="-5" w:right="0"/>
        <w:rPr>
          <w:rFonts w:ascii="Century Gothic" w:hAnsi="Century Gothic"/>
        </w:rPr>
      </w:pPr>
      <w:r w:rsidRPr="0073474E">
        <w:rPr>
          <w:rFonts w:ascii="Century Gothic" w:hAnsi="Century Gothic"/>
        </w:rPr>
        <w:t>Teachers may discipline pupils for misbehaving outside of the school premises ‘to such an extent as is reasonable’. Teachers may discipline pupils for misbehaviour when the pupil is:</w:t>
      </w:r>
    </w:p>
    <w:p w:rsidR="004136F3" w:rsidRPr="0073474E" w:rsidRDefault="008A6D69" w:rsidP="008A6D69">
      <w:pPr>
        <w:pStyle w:val="ListParagraph"/>
        <w:numPr>
          <w:ilvl w:val="0"/>
          <w:numId w:val="13"/>
        </w:numPr>
        <w:spacing w:after="4" w:line="250" w:lineRule="auto"/>
        <w:ind w:right="0"/>
        <w:rPr>
          <w:rFonts w:ascii="Century Gothic" w:hAnsi="Century Gothic"/>
        </w:rPr>
      </w:pPr>
      <w:r w:rsidRPr="0073474E">
        <w:rPr>
          <w:rFonts w:ascii="Century Gothic" w:hAnsi="Century Gothic"/>
        </w:rPr>
        <w:t>Taking part in any school-organised or school-related activity;</w:t>
      </w:r>
    </w:p>
    <w:p w:rsidR="008A6D69" w:rsidRPr="0073474E" w:rsidRDefault="008A6D69" w:rsidP="008A6D69">
      <w:pPr>
        <w:pStyle w:val="ListParagraph"/>
        <w:numPr>
          <w:ilvl w:val="0"/>
          <w:numId w:val="13"/>
        </w:numPr>
        <w:spacing w:after="4" w:line="250" w:lineRule="auto"/>
        <w:ind w:right="0"/>
        <w:rPr>
          <w:rFonts w:ascii="Century Gothic" w:hAnsi="Century Gothic"/>
        </w:rPr>
      </w:pPr>
      <w:r w:rsidRPr="0073474E">
        <w:rPr>
          <w:rFonts w:ascii="Century Gothic" w:hAnsi="Century Gothic"/>
        </w:rPr>
        <w:t>Travelling to or from school;</w:t>
      </w:r>
    </w:p>
    <w:p w:rsidR="008A6D69" w:rsidRPr="0073474E" w:rsidRDefault="008A6D69" w:rsidP="008A6D69">
      <w:pPr>
        <w:pStyle w:val="ListParagraph"/>
        <w:numPr>
          <w:ilvl w:val="0"/>
          <w:numId w:val="13"/>
        </w:numPr>
        <w:spacing w:after="4" w:line="250" w:lineRule="auto"/>
        <w:ind w:right="0"/>
        <w:rPr>
          <w:rFonts w:ascii="Century Gothic" w:hAnsi="Century Gothic"/>
        </w:rPr>
      </w:pPr>
      <w:r w:rsidRPr="0073474E">
        <w:rPr>
          <w:rFonts w:ascii="Century Gothic" w:hAnsi="Century Gothic"/>
        </w:rPr>
        <w:t>Wearing school uniform;</w:t>
      </w:r>
    </w:p>
    <w:p w:rsidR="008A6D69" w:rsidRPr="0073474E" w:rsidRDefault="001D6ADA" w:rsidP="008A6D69">
      <w:pPr>
        <w:pStyle w:val="ListParagraph"/>
        <w:numPr>
          <w:ilvl w:val="0"/>
          <w:numId w:val="13"/>
        </w:numPr>
        <w:spacing w:after="4" w:line="250" w:lineRule="auto"/>
        <w:ind w:right="0"/>
        <w:rPr>
          <w:rFonts w:ascii="Century Gothic" w:hAnsi="Century Gothic"/>
        </w:rPr>
      </w:pPr>
      <w:r w:rsidRPr="0073474E">
        <w:rPr>
          <w:rFonts w:ascii="Century Gothic" w:hAnsi="Century Gothic"/>
        </w:rPr>
        <w:t>In some other way identifiable as a pupil at the school;</w:t>
      </w:r>
    </w:p>
    <w:p w:rsidR="00FF1912" w:rsidRPr="0073474E" w:rsidRDefault="00FF1912" w:rsidP="00FF1912">
      <w:pPr>
        <w:spacing w:after="4" w:line="250" w:lineRule="auto"/>
        <w:ind w:right="0"/>
        <w:rPr>
          <w:rFonts w:ascii="Century Gothic" w:hAnsi="Century Gothic"/>
        </w:rPr>
      </w:pPr>
    </w:p>
    <w:p w:rsidR="00FF1912" w:rsidRPr="0073474E" w:rsidRDefault="00FF1912" w:rsidP="00FF1912">
      <w:pPr>
        <w:spacing w:after="4" w:line="250" w:lineRule="auto"/>
        <w:ind w:right="0"/>
        <w:rPr>
          <w:rFonts w:ascii="Century Gothic" w:hAnsi="Century Gothic"/>
        </w:rPr>
      </w:pPr>
      <w:r w:rsidRPr="0073474E">
        <w:rPr>
          <w:rFonts w:ascii="Century Gothic" w:hAnsi="Century Gothic"/>
        </w:rPr>
        <w:t>Teachers may discipline pupils for misbehaviour at any time, whether or not the conditions above apply that:</w:t>
      </w:r>
    </w:p>
    <w:p w:rsidR="00FF1912" w:rsidRPr="0073474E" w:rsidRDefault="00C20451" w:rsidP="00C20451">
      <w:pPr>
        <w:pStyle w:val="ListParagraph"/>
        <w:numPr>
          <w:ilvl w:val="0"/>
          <w:numId w:val="14"/>
        </w:numPr>
        <w:spacing w:after="4" w:line="250" w:lineRule="auto"/>
        <w:ind w:right="0"/>
        <w:rPr>
          <w:rFonts w:ascii="Century Gothic" w:hAnsi="Century Gothic"/>
        </w:rPr>
      </w:pPr>
      <w:r w:rsidRPr="0073474E">
        <w:rPr>
          <w:rFonts w:ascii="Century Gothic" w:hAnsi="Century Gothic"/>
        </w:rPr>
        <w:t>Could have re</w:t>
      </w:r>
      <w:r w:rsidR="00A70EFF" w:rsidRPr="0073474E">
        <w:rPr>
          <w:rFonts w:ascii="Century Gothic" w:hAnsi="Century Gothic"/>
        </w:rPr>
        <w:t>pe</w:t>
      </w:r>
      <w:r w:rsidRPr="0073474E">
        <w:rPr>
          <w:rFonts w:ascii="Century Gothic" w:hAnsi="Century Gothic"/>
        </w:rPr>
        <w:t>rcussions for the orderly running of the school;</w:t>
      </w:r>
    </w:p>
    <w:p w:rsidR="00C20451" w:rsidRPr="0073474E" w:rsidRDefault="00C20451" w:rsidP="00C20451">
      <w:pPr>
        <w:pStyle w:val="ListParagraph"/>
        <w:numPr>
          <w:ilvl w:val="0"/>
          <w:numId w:val="14"/>
        </w:numPr>
        <w:spacing w:after="4" w:line="250" w:lineRule="auto"/>
        <w:ind w:right="0"/>
        <w:rPr>
          <w:rFonts w:ascii="Century Gothic" w:hAnsi="Century Gothic"/>
        </w:rPr>
      </w:pPr>
      <w:r w:rsidRPr="0073474E">
        <w:rPr>
          <w:rFonts w:ascii="Century Gothic" w:hAnsi="Century Gothic"/>
        </w:rPr>
        <w:t>Poses a threat to another pupil or member of the public;</w:t>
      </w:r>
    </w:p>
    <w:p w:rsidR="00C20451" w:rsidRPr="0073474E" w:rsidRDefault="00C20451" w:rsidP="00C20451">
      <w:pPr>
        <w:pStyle w:val="ListParagraph"/>
        <w:numPr>
          <w:ilvl w:val="0"/>
          <w:numId w:val="14"/>
        </w:numPr>
        <w:spacing w:after="4" w:line="250" w:lineRule="auto"/>
        <w:ind w:right="0"/>
        <w:rPr>
          <w:rFonts w:ascii="Century Gothic" w:hAnsi="Century Gothic"/>
        </w:rPr>
      </w:pPr>
      <w:r w:rsidRPr="0073474E">
        <w:rPr>
          <w:rFonts w:ascii="Century Gothic" w:hAnsi="Century Gothic"/>
        </w:rPr>
        <w:t>Could adversely affect the reputation of the school.</w:t>
      </w:r>
    </w:p>
    <w:p w:rsidR="003E3DDF" w:rsidRPr="0073474E" w:rsidRDefault="003E3DDF" w:rsidP="003E3DDF">
      <w:pPr>
        <w:spacing w:after="4" w:line="250" w:lineRule="auto"/>
        <w:ind w:right="0"/>
        <w:rPr>
          <w:rFonts w:ascii="Century Gothic" w:hAnsi="Century Gothic"/>
        </w:rPr>
      </w:pPr>
    </w:p>
    <w:p w:rsidR="003E3DDF" w:rsidRPr="0073474E" w:rsidRDefault="003E3DDF" w:rsidP="003E3DDF">
      <w:pPr>
        <w:spacing w:after="4" w:line="250" w:lineRule="auto"/>
        <w:ind w:right="0"/>
        <w:rPr>
          <w:rFonts w:ascii="Century Gothic" w:hAnsi="Century Gothic"/>
        </w:rPr>
      </w:pPr>
      <w:r w:rsidRPr="0073474E">
        <w:rPr>
          <w:rFonts w:ascii="Century Gothic" w:hAnsi="Century Gothic"/>
        </w:rPr>
        <w:t>In all cases of misbehaviour the teacher can only discipline the pupil on school premises or elsewhere when the pupil is under the lawful control of the member of staff.</w:t>
      </w:r>
    </w:p>
    <w:p w:rsidR="00314124" w:rsidRPr="0073474E" w:rsidRDefault="00314124" w:rsidP="00314124">
      <w:pPr>
        <w:spacing w:after="4" w:line="250" w:lineRule="auto"/>
        <w:ind w:left="-5" w:right="0"/>
        <w:rPr>
          <w:rFonts w:ascii="Century Gothic" w:hAnsi="Century Gothic"/>
        </w:rPr>
      </w:pPr>
    </w:p>
    <w:p w:rsidR="00522433" w:rsidRPr="0073474E" w:rsidRDefault="00A313A2" w:rsidP="00F40EB6">
      <w:pPr>
        <w:spacing w:after="4" w:line="250" w:lineRule="auto"/>
        <w:ind w:left="-5" w:right="0"/>
        <w:rPr>
          <w:rFonts w:ascii="Century Gothic" w:hAnsi="Century Gothic"/>
        </w:rPr>
      </w:pPr>
      <w:r w:rsidRPr="0073474E">
        <w:rPr>
          <w:rFonts w:ascii="Century Gothic" w:hAnsi="Century Gothic"/>
          <w:b/>
        </w:rPr>
        <w:t>Roles and Responsibilities:</w:t>
      </w:r>
    </w:p>
    <w:p w:rsidR="00522433" w:rsidRPr="0073474E" w:rsidRDefault="00145DAD">
      <w:pPr>
        <w:spacing w:after="224"/>
        <w:ind w:right="378"/>
        <w:rPr>
          <w:rFonts w:ascii="Century Gothic" w:hAnsi="Century Gothic"/>
        </w:rPr>
      </w:pPr>
      <w:r>
        <w:rPr>
          <w:rFonts w:ascii="Century Gothic" w:hAnsi="Century Gothic"/>
        </w:rPr>
        <w:t xml:space="preserve">The </w:t>
      </w:r>
      <w:r>
        <w:rPr>
          <w:rFonts w:ascii="Century Gothic" w:hAnsi="Century Gothic"/>
        </w:rPr>
        <w:t>Co-Head Teacher</w:t>
      </w:r>
      <w:r>
        <w:rPr>
          <w:rFonts w:ascii="Century Gothic" w:hAnsi="Century Gothic"/>
        </w:rPr>
        <w:t xml:space="preserve">s </w:t>
      </w:r>
      <w:r w:rsidR="00A313A2" w:rsidRPr="0073474E">
        <w:rPr>
          <w:rFonts w:ascii="Century Gothic" w:hAnsi="Century Gothic"/>
        </w:rPr>
        <w:t>and Phase Leaders are responsible for ensuring that this policy is implemented and for reporting to governors on its impact.</w:t>
      </w:r>
    </w:p>
    <w:p w:rsidR="00522433" w:rsidRPr="0073474E" w:rsidRDefault="00A313A2">
      <w:pPr>
        <w:spacing w:after="0" w:line="259" w:lineRule="auto"/>
        <w:ind w:left="-5" w:right="0"/>
        <w:rPr>
          <w:rFonts w:ascii="Century Gothic" w:hAnsi="Century Gothic"/>
        </w:rPr>
      </w:pPr>
      <w:r w:rsidRPr="0073474E">
        <w:rPr>
          <w:rFonts w:ascii="Century Gothic" w:hAnsi="Century Gothic"/>
          <w:u w:val="single" w:color="000000"/>
        </w:rPr>
        <w:t>All adults will ensure that:</w:t>
      </w:r>
    </w:p>
    <w:p w:rsidR="00522433" w:rsidRPr="0073474E" w:rsidRDefault="00A313A2">
      <w:pPr>
        <w:numPr>
          <w:ilvl w:val="0"/>
          <w:numId w:val="4"/>
        </w:numPr>
        <w:ind w:right="378" w:hanging="360"/>
        <w:rPr>
          <w:rFonts w:ascii="Century Gothic" w:hAnsi="Century Gothic"/>
        </w:rPr>
      </w:pPr>
      <w:r w:rsidRPr="0073474E">
        <w:rPr>
          <w:rFonts w:ascii="Century Gothic" w:hAnsi="Century Gothic"/>
        </w:rPr>
        <w:t>They show respect for the children</w:t>
      </w:r>
    </w:p>
    <w:p w:rsidR="00522433" w:rsidRPr="0073474E" w:rsidRDefault="00A313A2">
      <w:pPr>
        <w:numPr>
          <w:ilvl w:val="0"/>
          <w:numId w:val="4"/>
        </w:numPr>
        <w:ind w:right="378" w:hanging="360"/>
        <w:rPr>
          <w:rFonts w:ascii="Century Gothic" w:hAnsi="Century Gothic"/>
        </w:rPr>
      </w:pPr>
      <w:r w:rsidRPr="0073474E">
        <w:rPr>
          <w:rFonts w:ascii="Century Gothic" w:hAnsi="Century Gothic"/>
        </w:rPr>
        <w:t>Children’s names are consistently used by adults when speaking to them;</w:t>
      </w:r>
    </w:p>
    <w:p w:rsidR="00522433" w:rsidRPr="0073474E" w:rsidRDefault="00A313A2">
      <w:pPr>
        <w:numPr>
          <w:ilvl w:val="0"/>
          <w:numId w:val="4"/>
        </w:numPr>
        <w:ind w:right="378" w:hanging="360"/>
        <w:rPr>
          <w:rFonts w:ascii="Century Gothic" w:hAnsi="Century Gothic"/>
        </w:rPr>
      </w:pPr>
      <w:r w:rsidRPr="0073474E">
        <w:rPr>
          <w:rFonts w:ascii="Century Gothic" w:hAnsi="Century Gothic"/>
        </w:rPr>
        <w:t>Eye contact is used when communicating with children;</w:t>
      </w:r>
    </w:p>
    <w:p w:rsidR="00522433" w:rsidRPr="0073474E" w:rsidRDefault="00A313A2">
      <w:pPr>
        <w:numPr>
          <w:ilvl w:val="0"/>
          <w:numId w:val="4"/>
        </w:numPr>
        <w:ind w:right="378" w:hanging="360"/>
        <w:rPr>
          <w:rFonts w:ascii="Century Gothic" w:hAnsi="Century Gothic"/>
        </w:rPr>
      </w:pPr>
      <w:r w:rsidRPr="0073474E">
        <w:rPr>
          <w:rFonts w:ascii="Century Gothic" w:hAnsi="Century Gothic"/>
        </w:rPr>
        <w:t>Adults are mindful of height differences when communicating with children;</w:t>
      </w:r>
    </w:p>
    <w:p w:rsidR="00522433" w:rsidRPr="0073474E" w:rsidRDefault="00A313A2">
      <w:pPr>
        <w:numPr>
          <w:ilvl w:val="0"/>
          <w:numId w:val="4"/>
        </w:numPr>
        <w:ind w:right="378" w:hanging="360"/>
        <w:rPr>
          <w:rFonts w:ascii="Century Gothic" w:hAnsi="Century Gothic"/>
        </w:rPr>
      </w:pPr>
      <w:r w:rsidRPr="0073474E">
        <w:rPr>
          <w:rFonts w:ascii="Century Gothic" w:hAnsi="Century Gothic"/>
        </w:rPr>
        <w:t>They give praise and rewards for positive behaviour</w:t>
      </w:r>
    </w:p>
    <w:p w:rsidR="00522433" w:rsidRPr="0073474E" w:rsidRDefault="00A313A2">
      <w:pPr>
        <w:numPr>
          <w:ilvl w:val="0"/>
          <w:numId w:val="4"/>
        </w:numPr>
        <w:ind w:right="378" w:hanging="360"/>
        <w:rPr>
          <w:rFonts w:ascii="Century Gothic" w:hAnsi="Century Gothic"/>
        </w:rPr>
      </w:pPr>
      <w:r w:rsidRPr="0073474E">
        <w:rPr>
          <w:rFonts w:ascii="Century Gothic" w:hAnsi="Century Gothic"/>
        </w:rPr>
        <w:t>They value every child</w:t>
      </w:r>
    </w:p>
    <w:p w:rsidR="00522433" w:rsidRPr="0073474E" w:rsidRDefault="00A313A2">
      <w:pPr>
        <w:numPr>
          <w:ilvl w:val="0"/>
          <w:numId w:val="4"/>
        </w:numPr>
        <w:ind w:right="378" w:hanging="360"/>
        <w:rPr>
          <w:rFonts w:ascii="Century Gothic" w:hAnsi="Century Gothic"/>
        </w:rPr>
      </w:pPr>
      <w:r w:rsidRPr="0073474E">
        <w:rPr>
          <w:rFonts w:ascii="Century Gothic" w:hAnsi="Century Gothic"/>
        </w:rPr>
        <w:t>All learners are of equal value. We see all learners and potential learners.</w:t>
      </w:r>
    </w:p>
    <w:p w:rsidR="00522433" w:rsidRPr="0073474E" w:rsidRDefault="00A313A2">
      <w:pPr>
        <w:numPr>
          <w:ilvl w:val="0"/>
          <w:numId w:val="4"/>
        </w:numPr>
        <w:ind w:right="378" w:hanging="360"/>
        <w:rPr>
          <w:rFonts w:ascii="Century Gothic" w:hAnsi="Century Gothic"/>
        </w:rPr>
      </w:pPr>
      <w:r w:rsidRPr="0073474E">
        <w:rPr>
          <w:rFonts w:ascii="Century Gothic" w:hAnsi="Century Gothic"/>
        </w:rPr>
        <w:t>They have high expectations of both work and behaviour</w:t>
      </w:r>
    </w:p>
    <w:p w:rsidR="00522433" w:rsidRPr="0073474E" w:rsidRDefault="00A313A2">
      <w:pPr>
        <w:numPr>
          <w:ilvl w:val="0"/>
          <w:numId w:val="4"/>
        </w:numPr>
        <w:ind w:right="378" w:hanging="360"/>
        <w:rPr>
          <w:rFonts w:ascii="Century Gothic" w:hAnsi="Century Gothic"/>
        </w:rPr>
      </w:pPr>
      <w:r w:rsidRPr="0073474E">
        <w:rPr>
          <w:rFonts w:ascii="Century Gothic" w:hAnsi="Century Gothic"/>
        </w:rPr>
        <w:t>They set clear, common guidelines within the classroom and these are understood by all adults</w:t>
      </w:r>
    </w:p>
    <w:p w:rsidR="00522433" w:rsidRPr="0073474E" w:rsidRDefault="00A313A2">
      <w:pPr>
        <w:numPr>
          <w:ilvl w:val="0"/>
          <w:numId w:val="4"/>
        </w:numPr>
        <w:ind w:right="378" w:hanging="360"/>
        <w:rPr>
          <w:rFonts w:ascii="Century Gothic" w:hAnsi="Century Gothic"/>
        </w:rPr>
      </w:pPr>
      <w:r w:rsidRPr="0073474E">
        <w:rPr>
          <w:rFonts w:ascii="Century Gothic" w:hAnsi="Century Gothic"/>
        </w:rPr>
        <w:t>Where there are examples of inappropriate behaviour which need to be addressed we express clearly that it is the behaviour and not the child of which we disapprove e.g. we never tell a child that he/she is ‘naughty’, ‘badly behaved’ etc.</w:t>
      </w:r>
    </w:p>
    <w:p w:rsidR="00522433" w:rsidRPr="0073474E" w:rsidRDefault="00A313A2">
      <w:pPr>
        <w:numPr>
          <w:ilvl w:val="0"/>
          <w:numId w:val="4"/>
        </w:numPr>
        <w:ind w:right="378" w:hanging="360"/>
        <w:rPr>
          <w:rFonts w:ascii="Century Gothic" w:hAnsi="Century Gothic"/>
        </w:rPr>
      </w:pPr>
      <w:r w:rsidRPr="0073474E">
        <w:rPr>
          <w:rFonts w:ascii="Century Gothic" w:hAnsi="Century Gothic"/>
        </w:rPr>
        <w:t>They allow the children to explain their negative actions and make reparations as soon as possible</w:t>
      </w:r>
    </w:p>
    <w:p w:rsidR="00522433" w:rsidRPr="0073474E" w:rsidRDefault="00A313A2">
      <w:pPr>
        <w:numPr>
          <w:ilvl w:val="0"/>
          <w:numId w:val="4"/>
        </w:numPr>
        <w:ind w:right="378" w:hanging="360"/>
        <w:rPr>
          <w:rFonts w:ascii="Century Gothic" w:hAnsi="Century Gothic"/>
        </w:rPr>
      </w:pPr>
      <w:r w:rsidRPr="0073474E">
        <w:rPr>
          <w:rFonts w:ascii="Century Gothic" w:hAnsi="Century Gothic"/>
        </w:rPr>
        <w:t>They will always be aware that a child needs time to calm down, in a safe place, after an incident, before any meaningful discussion can take place. The amount of time required will depend on the individual child.</w:t>
      </w:r>
    </w:p>
    <w:p w:rsidR="00522433" w:rsidRPr="0073474E" w:rsidRDefault="00A313A2">
      <w:pPr>
        <w:numPr>
          <w:ilvl w:val="0"/>
          <w:numId w:val="4"/>
        </w:numPr>
        <w:spacing w:after="212"/>
        <w:ind w:right="378" w:hanging="360"/>
        <w:rPr>
          <w:rFonts w:ascii="Century Gothic" w:hAnsi="Century Gothic"/>
        </w:rPr>
      </w:pPr>
      <w:r w:rsidRPr="0073474E">
        <w:rPr>
          <w:rFonts w:ascii="Century Gothic" w:hAnsi="Century Gothic"/>
        </w:rPr>
        <w:t>They will establish a mutually respectful relationship with parents and carers.</w:t>
      </w:r>
    </w:p>
    <w:p w:rsidR="00522433" w:rsidRPr="0073474E" w:rsidRDefault="00A313A2">
      <w:pPr>
        <w:spacing w:after="0" w:line="259" w:lineRule="auto"/>
        <w:ind w:left="-5" w:right="0"/>
        <w:rPr>
          <w:rFonts w:ascii="Century Gothic" w:hAnsi="Century Gothic"/>
        </w:rPr>
      </w:pPr>
      <w:r w:rsidRPr="0073474E">
        <w:rPr>
          <w:rFonts w:ascii="Century Gothic" w:hAnsi="Century Gothic"/>
          <w:u w:val="single" w:color="000000"/>
        </w:rPr>
        <w:t>School Leaders will:</w:t>
      </w:r>
    </w:p>
    <w:p w:rsidR="00522433" w:rsidRPr="0073474E" w:rsidRDefault="00A313A2">
      <w:pPr>
        <w:numPr>
          <w:ilvl w:val="0"/>
          <w:numId w:val="4"/>
        </w:numPr>
        <w:ind w:right="378" w:hanging="360"/>
        <w:rPr>
          <w:rFonts w:ascii="Century Gothic" w:hAnsi="Century Gothic"/>
        </w:rPr>
      </w:pPr>
      <w:r w:rsidRPr="0073474E">
        <w:rPr>
          <w:rFonts w:ascii="Century Gothic" w:hAnsi="Century Gothic"/>
        </w:rPr>
        <w:t>Ensure there is effective communication with parents and carers regarding the behaviour of children within their area of responsibility;</w:t>
      </w:r>
    </w:p>
    <w:p w:rsidR="00522433" w:rsidRPr="0073474E" w:rsidRDefault="00A313A2">
      <w:pPr>
        <w:numPr>
          <w:ilvl w:val="0"/>
          <w:numId w:val="4"/>
        </w:numPr>
        <w:ind w:right="378" w:hanging="360"/>
        <w:rPr>
          <w:rFonts w:ascii="Century Gothic" w:hAnsi="Century Gothic"/>
        </w:rPr>
      </w:pPr>
      <w:r w:rsidRPr="0073474E">
        <w:rPr>
          <w:rFonts w:ascii="Century Gothic" w:hAnsi="Century Gothic"/>
        </w:rPr>
        <w:t>Following the local authority guidance regarding exclusions;</w:t>
      </w:r>
    </w:p>
    <w:p w:rsidR="00522433" w:rsidRPr="0073474E" w:rsidRDefault="00A313A2">
      <w:pPr>
        <w:numPr>
          <w:ilvl w:val="0"/>
          <w:numId w:val="4"/>
        </w:numPr>
        <w:ind w:right="378" w:hanging="360"/>
        <w:rPr>
          <w:rFonts w:ascii="Century Gothic" w:hAnsi="Century Gothic"/>
        </w:rPr>
      </w:pPr>
      <w:r w:rsidRPr="0073474E">
        <w:rPr>
          <w:rFonts w:ascii="Century Gothic" w:hAnsi="Century Gothic"/>
        </w:rPr>
        <w:t>Monitor the approaches used by practitioners in supporting children in managing their behaviour;</w:t>
      </w:r>
    </w:p>
    <w:p w:rsidR="00522433" w:rsidRPr="0073474E" w:rsidRDefault="00A313A2">
      <w:pPr>
        <w:numPr>
          <w:ilvl w:val="0"/>
          <w:numId w:val="4"/>
        </w:numPr>
        <w:ind w:right="378" w:hanging="360"/>
        <w:rPr>
          <w:rFonts w:ascii="Century Gothic" w:hAnsi="Century Gothic"/>
        </w:rPr>
      </w:pPr>
      <w:r w:rsidRPr="0073474E">
        <w:rPr>
          <w:rFonts w:ascii="Century Gothic" w:hAnsi="Century Gothic"/>
        </w:rPr>
        <w:t>Monitor the impact of the policy in supporting all children in managing their behaviour and being fully included in the life of the school;</w:t>
      </w:r>
    </w:p>
    <w:p w:rsidR="00522433" w:rsidRPr="0073474E" w:rsidRDefault="00A313A2">
      <w:pPr>
        <w:numPr>
          <w:ilvl w:val="0"/>
          <w:numId w:val="4"/>
        </w:numPr>
        <w:ind w:right="378" w:hanging="360"/>
        <w:rPr>
          <w:rFonts w:ascii="Century Gothic" w:hAnsi="Century Gothic"/>
        </w:rPr>
      </w:pPr>
      <w:r w:rsidRPr="0073474E">
        <w:rPr>
          <w:rFonts w:ascii="Century Gothic" w:hAnsi="Century Gothic"/>
        </w:rPr>
        <w:t>Monitor the manner in which rewards and implemented ensuring consistency across groups of children;</w:t>
      </w:r>
    </w:p>
    <w:p w:rsidR="00522433" w:rsidRPr="0073474E" w:rsidRDefault="00A313A2">
      <w:pPr>
        <w:numPr>
          <w:ilvl w:val="0"/>
          <w:numId w:val="4"/>
        </w:numPr>
        <w:ind w:right="378" w:hanging="360"/>
        <w:rPr>
          <w:rFonts w:ascii="Century Gothic" w:hAnsi="Century Gothic"/>
        </w:rPr>
      </w:pPr>
      <w:r w:rsidRPr="0073474E">
        <w:rPr>
          <w:rFonts w:ascii="Century Gothic" w:hAnsi="Century Gothic"/>
        </w:rPr>
        <w:t>Promptly address practice where the principles of this policy are not being implemented;</w:t>
      </w:r>
    </w:p>
    <w:p w:rsidR="00522433" w:rsidRPr="0073474E" w:rsidRDefault="00A313A2">
      <w:pPr>
        <w:numPr>
          <w:ilvl w:val="0"/>
          <w:numId w:val="4"/>
        </w:numPr>
        <w:ind w:right="378" w:hanging="360"/>
        <w:rPr>
          <w:rFonts w:ascii="Century Gothic" w:hAnsi="Century Gothic"/>
        </w:rPr>
      </w:pPr>
      <w:r w:rsidRPr="0073474E">
        <w:rPr>
          <w:rFonts w:ascii="Century Gothic" w:hAnsi="Century Gothic"/>
        </w:rPr>
        <w:t>Provide positive role models for children and adults;</w:t>
      </w:r>
    </w:p>
    <w:p w:rsidR="00522433" w:rsidRPr="0073474E" w:rsidRDefault="00A313A2">
      <w:pPr>
        <w:numPr>
          <w:ilvl w:val="0"/>
          <w:numId w:val="4"/>
        </w:numPr>
        <w:ind w:right="378" w:hanging="360"/>
        <w:rPr>
          <w:rFonts w:ascii="Century Gothic" w:hAnsi="Century Gothic"/>
        </w:rPr>
      </w:pPr>
      <w:r w:rsidRPr="0073474E">
        <w:rPr>
          <w:rFonts w:ascii="Century Gothic" w:hAnsi="Century Gothic"/>
        </w:rPr>
        <w:t>Give positive praise to adults and children;</w:t>
      </w:r>
    </w:p>
    <w:p w:rsidR="00522433" w:rsidRPr="0073474E" w:rsidRDefault="00A313A2">
      <w:pPr>
        <w:numPr>
          <w:ilvl w:val="0"/>
          <w:numId w:val="4"/>
        </w:numPr>
        <w:ind w:right="378" w:hanging="360"/>
        <w:rPr>
          <w:rFonts w:ascii="Century Gothic" w:hAnsi="Century Gothic"/>
        </w:rPr>
      </w:pPr>
      <w:r w:rsidRPr="0073474E">
        <w:rPr>
          <w:rFonts w:ascii="Century Gothic" w:hAnsi="Century Gothic"/>
        </w:rPr>
        <w:t>Support effective communication between adults, children and parents;</w:t>
      </w:r>
    </w:p>
    <w:p w:rsidR="00522433" w:rsidRPr="0073474E" w:rsidRDefault="00A313A2">
      <w:pPr>
        <w:numPr>
          <w:ilvl w:val="0"/>
          <w:numId w:val="4"/>
        </w:numPr>
        <w:ind w:right="378" w:hanging="360"/>
        <w:rPr>
          <w:rFonts w:ascii="Century Gothic" w:hAnsi="Century Gothic"/>
        </w:rPr>
      </w:pPr>
      <w:r w:rsidRPr="0073474E">
        <w:rPr>
          <w:rFonts w:ascii="Century Gothic" w:hAnsi="Century Gothic"/>
        </w:rPr>
        <w:t>Use assemblies to support the development of social and emotional aspects of learning (SEAL);</w:t>
      </w:r>
    </w:p>
    <w:p w:rsidR="00522433" w:rsidRPr="0073474E" w:rsidRDefault="00A313A2">
      <w:pPr>
        <w:numPr>
          <w:ilvl w:val="0"/>
          <w:numId w:val="4"/>
        </w:numPr>
        <w:ind w:right="378" w:hanging="360"/>
        <w:rPr>
          <w:rFonts w:ascii="Century Gothic" w:hAnsi="Century Gothic"/>
        </w:rPr>
      </w:pPr>
      <w:r w:rsidRPr="0073474E">
        <w:rPr>
          <w:rFonts w:ascii="Century Gothic" w:hAnsi="Century Gothic"/>
        </w:rPr>
        <w:t>Be responsive to situations that arise and seek to positively resolve them;</w:t>
      </w:r>
    </w:p>
    <w:p w:rsidR="00522433" w:rsidRPr="0073474E" w:rsidRDefault="00A313A2">
      <w:pPr>
        <w:numPr>
          <w:ilvl w:val="0"/>
          <w:numId w:val="4"/>
        </w:numPr>
        <w:ind w:right="378" w:hanging="360"/>
        <w:rPr>
          <w:rFonts w:ascii="Century Gothic" w:hAnsi="Century Gothic"/>
        </w:rPr>
      </w:pPr>
      <w:r w:rsidRPr="0073474E">
        <w:rPr>
          <w:rFonts w:ascii="Century Gothic" w:hAnsi="Century Gothic"/>
        </w:rPr>
        <w:t>Seek the support of other professionals where appropriate to support the implementation of the behaviour practices;</w:t>
      </w:r>
    </w:p>
    <w:p w:rsidR="00522433" w:rsidRPr="0073474E" w:rsidRDefault="00A313A2">
      <w:pPr>
        <w:numPr>
          <w:ilvl w:val="0"/>
          <w:numId w:val="4"/>
        </w:numPr>
        <w:ind w:right="378" w:hanging="360"/>
        <w:rPr>
          <w:rFonts w:ascii="Century Gothic" w:hAnsi="Century Gothic"/>
        </w:rPr>
      </w:pPr>
      <w:r w:rsidRPr="0073474E">
        <w:rPr>
          <w:rFonts w:ascii="Century Gothic" w:hAnsi="Century Gothic"/>
        </w:rPr>
        <w:t>Support the effective transition within and between settings for children in a way which is supportive of individual need;</w:t>
      </w:r>
    </w:p>
    <w:p w:rsidR="00522433" w:rsidRPr="0073474E" w:rsidRDefault="00A313A2">
      <w:pPr>
        <w:numPr>
          <w:ilvl w:val="0"/>
          <w:numId w:val="4"/>
        </w:numPr>
        <w:ind w:right="378" w:hanging="360"/>
        <w:rPr>
          <w:rFonts w:ascii="Century Gothic" w:hAnsi="Century Gothic"/>
        </w:rPr>
      </w:pPr>
      <w:r w:rsidRPr="0073474E">
        <w:rPr>
          <w:rFonts w:ascii="Century Gothic" w:hAnsi="Century Gothic"/>
        </w:rPr>
        <w:t>In consultations with others determine when a CAF (common assessment framework) may be of benefit to a child experiencing challenge, in order to look at the ‘whole’ child in a multi-agency manner;</w:t>
      </w:r>
    </w:p>
    <w:p w:rsidR="00522433" w:rsidRPr="0073474E" w:rsidRDefault="00A313A2">
      <w:pPr>
        <w:numPr>
          <w:ilvl w:val="0"/>
          <w:numId w:val="4"/>
        </w:numPr>
        <w:spacing w:after="220"/>
        <w:ind w:right="378" w:hanging="360"/>
        <w:rPr>
          <w:rFonts w:ascii="Century Gothic" w:hAnsi="Century Gothic"/>
        </w:rPr>
      </w:pPr>
      <w:r w:rsidRPr="0073474E">
        <w:rPr>
          <w:rFonts w:ascii="Century Gothic" w:hAnsi="Century Gothic"/>
        </w:rPr>
        <w:t>Communicate the expectations of the behaviour policy to all staff and ensure it is part of the induction process for new staff;</w:t>
      </w:r>
    </w:p>
    <w:p w:rsidR="00522433" w:rsidRPr="0073474E" w:rsidRDefault="00270602">
      <w:pPr>
        <w:spacing w:after="0" w:line="259" w:lineRule="auto"/>
        <w:ind w:left="-5" w:right="0"/>
        <w:rPr>
          <w:rFonts w:ascii="Century Gothic" w:hAnsi="Century Gothic"/>
        </w:rPr>
      </w:pPr>
      <w:r w:rsidRPr="0073474E">
        <w:rPr>
          <w:rFonts w:ascii="Century Gothic" w:hAnsi="Century Gothic"/>
          <w:u w:val="single" w:color="000000"/>
        </w:rPr>
        <w:t>Teachers</w:t>
      </w:r>
      <w:r w:rsidR="00A313A2" w:rsidRPr="0073474E">
        <w:rPr>
          <w:rFonts w:ascii="Century Gothic" w:hAnsi="Century Gothic"/>
          <w:u w:val="single" w:color="000000"/>
        </w:rPr>
        <w:t xml:space="preserve"> will:</w:t>
      </w:r>
    </w:p>
    <w:p w:rsidR="00522433" w:rsidRPr="0073474E" w:rsidRDefault="00A313A2">
      <w:pPr>
        <w:numPr>
          <w:ilvl w:val="0"/>
          <w:numId w:val="4"/>
        </w:numPr>
        <w:ind w:right="378" w:hanging="360"/>
        <w:rPr>
          <w:rFonts w:ascii="Century Gothic" w:hAnsi="Century Gothic"/>
        </w:rPr>
      </w:pPr>
      <w:r w:rsidRPr="0073474E">
        <w:rPr>
          <w:rFonts w:ascii="Century Gothic" w:hAnsi="Century Gothic"/>
        </w:rPr>
        <w:t>Take the lead in the fostering of positive relationships with each of the children in their class;</w:t>
      </w:r>
    </w:p>
    <w:p w:rsidR="00522433" w:rsidRPr="0073474E" w:rsidRDefault="00A313A2">
      <w:pPr>
        <w:numPr>
          <w:ilvl w:val="0"/>
          <w:numId w:val="4"/>
        </w:numPr>
        <w:ind w:right="378" w:hanging="360"/>
        <w:rPr>
          <w:rFonts w:ascii="Century Gothic" w:hAnsi="Century Gothic"/>
        </w:rPr>
      </w:pPr>
      <w:r w:rsidRPr="0073474E">
        <w:rPr>
          <w:rFonts w:ascii="Century Gothic" w:hAnsi="Century Gothic"/>
        </w:rPr>
        <w:t>Provide a role model for additional adults developing positive relationships with each of the children in their class;</w:t>
      </w:r>
    </w:p>
    <w:p w:rsidR="00522433" w:rsidRPr="0073474E" w:rsidRDefault="00A313A2">
      <w:pPr>
        <w:numPr>
          <w:ilvl w:val="0"/>
          <w:numId w:val="4"/>
        </w:numPr>
        <w:ind w:right="378" w:hanging="360"/>
        <w:rPr>
          <w:rFonts w:ascii="Century Gothic" w:hAnsi="Century Gothic"/>
        </w:rPr>
      </w:pPr>
      <w:r w:rsidRPr="0073474E">
        <w:rPr>
          <w:rFonts w:ascii="Century Gothic" w:hAnsi="Century Gothic"/>
        </w:rPr>
        <w:t xml:space="preserve">In their interactions with colleagues demonstrate a positive attitude towards all children’s learning and contribution; </w:t>
      </w:r>
    </w:p>
    <w:p w:rsidR="00522433" w:rsidRPr="0073474E" w:rsidRDefault="00A313A2">
      <w:pPr>
        <w:numPr>
          <w:ilvl w:val="0"/>
          <w:numId w:val="4"/>
        </w:numPr>
        <w:ind w:right="378" w:hanging="360"/>
        <w:rPr>
          <w:rFonts w:ascii="Century Gothic" w:hAnsi="Century Gothic"/>
        </w:rPr>
      </w:pPr>
      <w:r w:rsidRPr="0073474E">
        <w:rPr>
          <w:rFonts w:ascii="Century Gothic" w:hAnsi="Century Gothic"/>
        </w:rPr>
        <w:t>Promotes positive attitudes towards all children;</w:t>
      </w:r>
    </w:p>
    <w:p w:rsidR="00522433" w:rsidRPr="0073474E" w:rsidRDefault="00A313A2">
      <w:pPr>
        <w:numPr>
          <w:ilvl w:val="0"/>
          <w:numId w:val="4"/>
        </w:numPr>
        <w:ind w:right="378" w:hanging="360"/>
        <w:rPr>
          <w:rFonts w:ascii="Century Gothic" w:hAnsi="Century Gothic"/>
        </w:rPr>
      </w:pPr>
      <w:r w:rsidRPr="0073474E">
        <w:rPr>
          <w:rFonts w:ascii="Century Gothic" w:hAnsi="Century Gothic"/>
        </w:rPr>
        <w:t>Evidence positive interactions with all children;</w:t>
      </w:r>
    </w:p>
    <w:p w:rsidR="00522433" w:rsidRPr="0073474E" w:rsidRDefault="00A313A2">
      <w:pPr>
        <w:numPr>
          <w:ilvl w:val="0"/>
          <w:numId w:val="4"/>
        </w:numPr>
        <w:ind w:right="378" w:hanging="360"/>
        <w:rPr>
          <w:rFonts w:ascii="Century Gothic" w:hAnsi="Century Gothic"/>
        </w:rPr>
      </w:pPr>
      <w:r w:rsidRPr="0073474E">
        <w:rPr>
          <w:rFonts w:ascii="Century Gothic" w:hAnsi="Century Gothic"/>
        </w:rPr>
        <w:t>Focus on constructive relationships with all children;</w:t>
      </w:r>
    </w:p>
    <w:p w:rsidR="00522433" w:rsidRPr="0073474E" w:rsidRDefault="00A313A2">
      <w:pPr>
        <w:numPr>
          <w:ilvl w:val="0"/>
          <w:numId w:val="4"/>
        </w:numPr>
        <w:ind w:right="378" w:hanging="360"/>
        <w:rPr>
          <w:rFonts w:ascii="Century Gothic" w:hAnsi="Century Gothic"/>
        </w:rPr>
      </w:pPr>
      <w:r w:rsidRPr="0073474E">
        <w:rPr>
          <w:rFonts w:ascii="Century Gothic" w:hAnsi="Century Gothic"/>
        </w:rPr>
        <w:t>Focus on effective interactions with all children supportive of their learning and relationships;</w:t>
      </w:r>
    </w:p>
    <w:p w:rsidR="00522433" w:rsidRPr="0073474E" w:rsidRDefault="00A313A2">
      <w:pPr>
        <w:numPr>
          <w:ilvl w:val="0"/>
          <w:numId w:val="4"/>
        </w:numPr>
        <w:ind w:right="378" w:hanging="360"/>
        <w:rPr>
          <w:rFonts w:ascii="Century Gothic" w:hAnsi="Century Gothic"/>
        </w:rPr>
      </w:pPr>
      <w:r w:rsidRPr="0073474E">
        <w:rPr>
          <w:rFonts w:ascii="Century Gothic" w:hAnsi="Century Gothic"/>
        </w:rPr>
        <w:t>Have effective interactions with all children;</w:t>
      </w:r>
    </w:p>
    <w:p w:rsidR="00522433" w:rsidRPr="0073474E" w:rsidRDefault="00A313A2">
      <w:pPr>
        <w:numPr>
          <w:ilvl w:val="0"/>
          <w:numId w:val="4"/>
        </w:numPr>
        <w:ind w:right="378" w:hanging="360"/>
        <w:rPr>
          <w:rFonts w:ascii="Century Gothic" w:hAnsi="Century Gothic"/>
        </w:rPr>
      </w:pPr>
      <w:r w:rsidRPr="0073474E">
        <w:rPr>
          <w:rFonts w:ascii="Century Gothic" w:hAnsi="Century Gothic"/>
        </w:rPr>
        <w:t>Support children in valuing their learning and the role they have as learners;</w:t>
      </w:r>
    </w:p>
    <w:p w:rsidR="00522433" w:rsidRPr="0073474E" w:rsidRDefault="00A313A2">
      <w:pPr>
        <w:numPr>
          <w:ilvl w:val="0"/>
          <w:numId w:val="4"/>
        </w:numPr>
        <w:ind w:right="378" w:hanging="360"/>
        <w:rPr>
          <w:rFonts w:ascii="Century Gothic" w:hAnsi="Century Gothic"/>
        </w:rPr>
      </w:pPr>
      <w:r w:rsidRPr="0073474E">
        <w:rPr>
          <w:rFonts w:ascii="Century Gothic" w:hAnsi="Century Gothic"/>
        </w:rPr>
        <w:t>Demonstrate respect for all children’s contributions to questions is demonstrated by teachers;</w:t>
      </w:r>
    </w:p>
    <w:p w:rsidR="00522433" w:rsidRPr="0073474E" w:rsidRDefault="00A313A2">
      <w:pPr>
        <w:numPr>
          <w:ilvl w:val="0"/>
          <w:numId w:val="4"/>
        </w:numPr>
        <w:ind w:right="378" w:hanging="360"/>
        <w:rPr>
          <w:rFonts w:ascii="Century Gothic" w:hAnsi="Century Gothic"/>
        </w:rPr>
      </w:pPr>
      <w:r w:rsidRPr="0073474E">
        <w:rPr>
          <w:rFonts w:ascii="Century Gothic" w:hAnsi="Century Gothic"/>
        </w:rPr>
        <w:t xml:space="preserve">Use effective strategies for managing the responses of all children; </w:t>
      </w:r>
    </w:p>
    <w:p w:rsidR="00522433" w:rsidRPr="0073474E" w:rsidRDefault="00A313A2">
      <w:pPr>
        <w:numPr>
          <w:ilvl w:val="0"/>
          <w:numId w:val="4"/>
        </w:numPr>
        <w:ind w:right="378" w:hanging="360"/>
        <w:rPr>
          <w:rFonts w:ascii="Century Gothic" w:hAnsi="Century Gothic"/>
        </w:rPr>
      </w:pPr>
      <w:r w:rsidRPr="0073474E">
        <w:rPr>
          <w:rFonts w:ascii="Century Gothic" w:hAnsi="Century Gothic"/>
        </w:rPr>
        <w:t>Frame questions to support all children in being aware of expectations</w:t>
      </w:r>
    </w:p>
    <w:p w:rsidR="00522433" w:rsidRPr="0073474E" w:rsidRDefault="00A313A2">
      <w:pPr>
        <w:numPr>
          <w:ilvl w:val="0"/>
          <w:numId w:val="4"/>
        </w:numPr>
        <w:ind w:right="378" w:hanging="360"/>
        <w:rPr>
          <w:rFonts w:ascii="Century Gothic" w:hAnsi="Century Gothic"/>
        </w:rPr>
      </w:pPr>
      <w:r w:rsidRPr="0073474E">
        <w:rPr>
          <w:rFonts w:ascii="Century Gothic" w:hAnsi="Century Gothic"/>
        </w:rPr>
        <w:t>Effectively communicate with all children;</w:t>
      </w:r>
    </w:p>
    <w:p w:rsidR="00522433" w:rsidRPr="0073474E" w:rsidRDefault="00A313A2">
      <w:pPr>
        <w:numPr>
          <w:ilvl w:val="0"/>
          <w:numId w:val="4"/>
        </w:numPr>
        <w:ind w:right="378" w:hanging="360"/>
        <w:rPr>
          <w:rFonts w:ascii="Century Gothic" w:hAnsi="Century Gothic"/>
        </w:rPr>
      </w:pPr>
      <w:r w:rsidRPr="0073474E">
        <w:rPr>
          <w:rFonts w:ascii="Century Gothic" w:hAnsi="Century Gothic"/>
        </w:rPr>
        <w:t>Use a range of strategies to support a supportive climate including;</w:t>
      </w:r>
    </w:p>
    <w:p w:rsidR="00522433" w:rsidRPr="0073474E" w:rsidRDefault="00A313A2">
      <w:pPr>
        <w:numPr>
          <w:ilvl w:val="0"/>
          <w:numId w:val="4"/>
        </w:numPr>
        <w:ind w:right="378" w:hanging="360"/>
        <w:rPr>
          <w:rFonts w:ascii="Century Gothic" w:hAnsi="Century Gothic"/>
        </w:rPr>
      </w:pPr>
      <w:r w:rsidRPr="0073474E">
        <w:rPr>
          <w:rFonts w:ascii="Century Gothic" w:hAnsi="Century Gothic"/>
        </w:rPr>
        <w:t>Provide an environment in which all children feel valued and supported;</w:t>
      </w:r>
    </w:p>
    <w:p w:rsidR="00522433" w:rsidRPr="0073474E" w:rsidRDefault="00A313A2">
      <w:pPr>
        <w:numPr>
          <w:ilvl w:val="0"/>
          <w:numId w:val="4"/>
        </w:numPr>
        <w:ind w:right="378" w:hanging="360"/>
        <w:rPr>
          <w:rFonts w:ascii="Century Gothic" w:hAnsi="Century Gothic"/>
        </w:rPr>
      </w:pPr>
      <w:r w:rsidRPr="0073474E">
        <w:rPr>
          <w:rFonts w:ascii="Century Gothic" w:hAnsi="Century Gothic"/>
        </w:rPr>
        <w:t>Ensure there is effective and prompt communication with parents and carers where concern arises regarding a child’s behaviour;</w:t>
      </w:r>
    </w:p>
    <w:p w:rsidR="00522433" w:rsidRPr="0073474E" w:rsidRDefault="00A313A2">
      <w:pPr>
        <w:numPr>
          <w:ilvl w:val="0"/>
          <w:numId w:val="4"/>
        </w:numPr>
        <w:ind w:right="378" w:hanging="360"/>
        <w:rPr>
          <w:rFonts w:ascii="Century Gothic" w:hAnsi="Century Gothic"/>
        </w:rPr>
      </w:pPr>
      <w:r w:rsidRPr="0073474E">
        <w:rPr>
          <w:rFonts w:ascii="Century Gothic" w:hAnsi="Century Gothic"/>
        </w:rPr>
        <w:t>Treat children fairly and impose sanctions fairly;</w:t>
      </w:r>
    </w:p>
    <w:p w:rsidR="00522433" w:rsidRPr="0073474E" w:rsidRDefault="00A313A2">
      <w:pPr>
        <w:numPr>
          <w:ilvl w:val="0"/>
          <w:numId w:val="4"/>
        </w:numPr>
        <w:ind w:right="378" w:hanging="360"/>
        <w:rPr>
          <w:rFonts w:ascii="Century Gothic" w:hAnsi="Century Gothic"/>
        </w:rPr>
      </w:pPr>
      <w:r w:rsidRPr="0073474E">
        <w:rPr>
          <w:rFonts w:ascii="Century Gothic" w:hAnsi="Century Gothic"/>
        </w:rPr>
        <w:t>Adopt flexible approaches in supporting children in managing their behaviour;</w:t>
      </w:r>
    </w:p>
    <w:p w:rsidR="00522433" w:rsidRPr="0073474E" w:rsidRDefault="00A313A2">
      <w:pPr>
        <w:numPr>
          <w:ilvl w:val="0"/>
          <w:numId w:val="4"/>
        </w:numPr>
        <w:ind w:right="378" w:hanging="360"/>
        <w:rPr>
          <w:rFonts w:ascii="Century Gothic" w:hAnsi="Century Gothic"/>
        </w:rPr>
      </w:pPr>
      <w:r w:rsidRPr="0073474E">
        <w:rPr>
          <w:rFonts w:ascii="Century Gothic" w:hAnsi="Century Gothic"/>
        </w:rPr>
        <w:t>Recognise and celebrate individual achievement both in relation to learning and personal development (including behaviour);</w:t>
      </w:r>
    </w:p>
    <w:p w:rsidR="00522433" w:rsidRPr="0073474E" w:rsidRDefault="00A313A2">
      <w:pPr>
        <w:numPr>
          <w:ilvl w:val="0"/>
          <w:numId w:val="4"/>
        </w:numPr>
        <w:ind w:right="378" w:hanging="360"/>
        <w:rPr>
          <w:rFonts w:ascii="Century Gothic" w:hAnsi="Century Gothic"/>
        </w:rPr>
      </w:pPr>
      <w:r w:rsidRPr="0073474E">
        <w:rPr>
          <w:rFonts w:ascii="Century Gothic" w:hAnsi="Century Gothic"/>
        </w:rPr>
        <w:t>Be consistent with the approaches that have been set up with individual children, in order that individuals are clear as to how they are being supported;</w:t>
      </w:r>
    </w:p>
    <w:p w:rsidR="00522433" w:rsidRPr="0073474E" w:rsidRDefault="00A313A2">
      <w:pPr>
        <w:numPr>
          <w:ilvl w:val="0"/>
          <w:numId w:val="4"/>
        </w:numPr>
        <w:ind w:right="378" w:hanging="360"/>
        <w:rPr>
          <w:rFonts w:ascii="Century Gothic" w:hAnsi="Century Gothic"/>
        </w:rPr>
      </w:pPr>
      <w:r w:rsidRPr="0073474E">
        <w:rPr>
          <w:rFonts w:ascii="Century Gothic" w:hAnsi="Century Gothic"/>
        </w:rPr>
        <w:t>Be proactive is seeking support and advice from Phase Leaders as required, in order to be effective in managing behaviour and discipline in classes;</w:t>
      </w:r>
    </w:p>
    <w:p w:rsidR="00522433" w:rsidRPr="0073474E" w:rsidRDefault="00A313A2">
      <w:pPr>
        <w:numPr>
          <w:ilvl w:val="0"/>
          <w:numId w:val="4"/>
        </w:numPr>
        <w:ind w:right="378" w:hanging="360"/>
        <w:rPr>
          <w:rFonts w:ascii="Century Gothic" w:hAnsi="Century Gothic"/>
        </w:rPr>
      </w:pPr>
      <w:r w:rsidRPr="0073474E">
        <w:rPr>
          <w:rFonts w:ascii="Century Gothic" w:hAnsi="Century Gothic"/>
        </w:rPr>
        <w:t>Take the lead is supporting other adults who come into contact with children from the class, including Learning Partners and Lunch Time Partners;</w:t>
      </w:r>
    </w:p>
    <w:p w:rsidR="00522433" w:rsidRPr="0073474E" w:rsidRDefault="00A313A2">
      <w:pPr>
        <w:numPr>
          <w:ilvl w:val="0"/>
          <w:numId w:val="4"/>
        </w:numPr>
        <w:ind w:right="378" w:hanging="360"/>
        <w:rPr>
          <w:rFonts w:ascii="Century Gothic" w:hAnsi="Century Gothic"/>
        </w:rPr>
      </w:pPr>
      <w:r w:rsidRPr="0073474E">
        <w:rPr>
          <w:rFonts w:ascii="Century Gothic" w:hAnsi="Century Gothic"/>
        </w:rPr>
        <w:t xml:space="preserve">Liaise with external professionals and act on their guidance, providing timely feedback e.g. Educational Psychologist, behaviour support </w:t>
      </w:r>
      <w:proofErr w:type="spellStart"/>
      <w:r w:rsidRPr="0073474E">
        <w:rPr>
          <w:rFonts w:ascii="Century Gothic" w:hAnsi="Century Gothic"/>
        </w:rPr>
        <w:t>etc</w:t>
      </w:r>
      <w:proofErr w:type="spellEnd"/>
      <w:r w:rsidRPr="0073474E">
        <w:rPr>
          <w:rFonts w:ascii="Century Gothic" w:hAnsi="Century Gothic"/>
        </w:rPr>
        <w:t>;</w:t>
      </w:r>
    </w:p>
    <w:p w:rsidR="00522433" w:rsidRPr="0073474E" w:rsidRDefault="00A313A2">
      <w:pPr>
        <w:numPr>
          <w:ilvl w:val="0"/>
          <w:numId w:val="4"/>
        </w:numPr>
        <w:ind w:right="378" w:hanging="360"/>
        <w:rPr>
          <w:rFonts w:ascii="Century Gothic" w:hAnsi="Century Gothic"/>
        </w:rPr>
      </w:pPr>
      <w:r w:rsidRPr="0073474E">
        <w:rPr>
          <w:rFonts w:ascii="Century Gothic" w:hAnsi="Century Gothic"/>
        </w:rPr>
        <w:t>Take the lead role in writing any individualised support programmes e.g. Pupil Support Plans, including the monitoring and feedback;</w:t>
      </w:r>
    </w:p>
    <w:p w:rsidR="00522433" w:rsidRPr="0073474E" w:rsidRDefault="00A313A2">
      <w:pPr>
        <w:numPr>
          <w:ilvl w:val="0"/>
          <w:numId w:val="4"/>
        </w:numPr>
        <w:ind w:right="378" w:hanging="360"/>
        <w:rPr>
          <w:rFonts w:ascii="Century Gothic" w:hAnsi="Century Gothic"/>
        </w:rPr>
      </w:pPr>
      <w:r w:rsidRPr="0073474E">
        <w:rPr>
          <w:rFonts w:ascii="Century Gothic" w:hAnsi="Century Gothic"/>
        </w:rPr>
        <w:t>Be positive role models for children;</w:t>
      </w:r>
    </w:p>
    <w:p w:rsidR="00522433" w:rsidRPr="0073474E" w:rsidRDefault="00A313A2">
      <w:pPr>
        <w:numPr>
          <w:ilvl w:val="0"/>
          <w:numId w:val="4"/>
        </w:numPr>
        <w:ind w:right="378" w:hanging="360"/>
        <w:rPr>
          <w:rFonts w:ascii="Century Gothic" w:hAnsi="Century Gothic"/>
        </w:rPr>
      </w:pPr>
      <w:r w:rsidRPr="0073474E">
        <w:rPr>
          <w:rFonts w:ascii="Century Gothic" w:hAnsi="Century Gothic"/>
        </w:rPr>
        <w:t>Endeavour to use positive language, praise and speak in a calm manner;</w:t>
      </w:r>
    </w:p>
    <w:p w:rsidR="00522433" w:rsidRPr="0073474E" w:rsidRDefault="00A313A2">
      <w:pPr>
        <w:numPr>
          <w:ilvl w:val="0"/>
          <w:numId w:val="4"/>
        </w:numPr>
        <w:ind w:right="378" w:hanging="360"/>
        <w:rPr>
          <w:rFonts w:ascii="Century Gothic" w:hAnsi="Century Gothic"/>
        </w:rPr>
      </w:pPr>
      <w:r w:rsidRPr="0073474E">
        <w:rPr>
          <w:rFonts w:ascii="Century Gothic" w:hAnsi="Century Gothic"/>
        </w:rPr>
        <w:t>Not allow children to see the anxieties of adults through how the adult communicates;</w:t>
      </w:r>
    </w:p>
    <w:p w:rsidR="00522433" w:rsidRPr="0073474E" w:rsidRDefault="00A313A2">
      <w:pPr>
        <w:numPr>
          <w:ilvl w:val="0"/>
          <w:numId w:val="4"/>
        </w:numPr>
        <w:ind w:right="378" w:hanging="360"/>
        <w:rPr>
          <w:rFonts w:ascii="Century Gothic" w:hAnsi="Century Gothic"/>
        </w:rPr>
      </w:pPr>
      <w:r w:rsidRPr="0073474E">
        <w:rPr>
          <w:rFonts w:ascii="Century Gothic" w:hAnsi="Century Gothic"/>
        </w:rPr>
        <w:t xml:space="preserve">Ensure there is  purposeful and clear structure throughout the day; </w:t>
      </w:r>
      <w:r w:rsidRPr="0073474E">
        <w:rPr>
          <w:rFonts w:ascii="Century Gothic" w:eastAsia="Segoe UI Symbol" w:hAnsi="Century Gothic"/>
        </w:rPr>
        <w:t></w:t>
      </w:r>
      <w:r w:rsidRPr="0073474E">
        <w:rPr>
          <w:rFonts w:ascii="Century Gothic" w:eastAsia="Segoe UI Symbol" w:hAnsi="Century Gothic"/>
        </w:rPr>
        <w:tab/>
      </w:r>
      <w:r w:rsidRPr="0073474E">
        <w:rPr>
          <w:rFonts w:ascii="Century Gothic" w:hAnsi="Century Gothic"/>
        </w:rPr>
        <w:t xml:space="preserve">Provide visible structures for children to follow; </w:t>
      </w:r>
      <w:r w:rsidRPr="0073474E">
        <w:rPr>
          <w:rFonts w:ascii="Century Gothic" w:eastAsia="Segoe UI Symbol" w:hAnsi="Century Gothic"/>
        </w:rPr>
        <w:t></w:t>
      </w:r>
      <w:r w:rsidRPr="0073474E">
        <w:rPr>
          <w:rFonts w:ascii="Century Gothic" w:eastAsia="Segoe UI Symbol" w:hAnsi="Century Gothic"/>
        </w:rPr>
        <w:tab/>
      </w:r>
      <w:r w:rsidRPr="0073474E">
        <w:rPr>
          <w:rFonts w:ascii="Century Gothic" w:hAnsi="Century Gothic"/>
        </w:rPr>
        <w:t>Support class ownership over structures.</w:t>
      </w:r>
    </w:p>
    <w:p w:rsidR="00522433" w:rsidRPr="0073474E" w:rsidRDefault="00A313A2">
      <w:pPr>
        <w:numPr>
          <w:ilvl w:val="0"/>
          <w:numId w:val="4"/>
        </w:numPr>
        <w:ind w:right="378" w:hanging="360"/>
        <w:rPr>
          <w:rFonts w:ascii="Century Gothic" w:hAnsi="Century Gothic"/>
        </w:rPr>
      </w:pPr>
      <w:r w:rsidRPr="0073474E">
        <w:rPr>
          <w:rFonts w:ascii="Century Gothic" w:hAnsi="Century Gothic"/>
        </w:rPr>
        <w:t>Use SEAL, R Time, PSHE and class time effectively to support children in developing effective approaches to managing their behaviour;</w:t>
      </w:r>
    </w:p>
    <w:p w:rsidR="00522433" w:rsidRPr="0073474E" w:rsidRDefault="00A313A2">
      <w:pPr>
        <w:numPr>
          <w:ilvl w:val="0"/>
          <w:numId w:val="4"/>
        </w:numPr>
        <w:spacing w:after="217"/>
        <w:ind w:right="378" w:hanging="360"/>
        <w:rPr>
          <w:rFonts w:ascii="Century Gothic" w:hAnsi="Century Gothic"/>
        </w:rPr>
      </w:pPr>
      <w:r w:rsidRPr="0073474E">
        <w:rPr>
          <w:rFonts w:ascii="Century Gothic" w:hAnsi="Century Gothic"/>
        </w:rPr>
        <w:t xml:space="preserve">Be responsive to situations that arise and seek to positively resolve them; </w:t>
      </w:r>
      <w:r w:rsidRPr="0073474E">
        <w:rPr>
          <w:rFonts w:ascii="Century Gothic" w:eastAsia="Segoe UI Symbol" w:hAnsi="Century Gothic"/>
        </w:rPr>
        <w:t></w:t>
      </w:r>
      <w:r w:rsidRPr="0073474E">
        <w:rPr>
          <w:rFonts w:ascii="Century Gothic" w:eastAsia="Segoe UI Symbol" w:hAnsi="Century Gothic"/>
        </w:rPr>
        <w:tab/>
      </w:r>
      <w:r w:rsidRPr="0073474E">
        <w:rPr>
          <w:rFonts w:ascii="Century Gothic" w:hAnsi="Century Gothic"/>
        </w:rPr>
        <w:t>To not be discriminative in the use of support, rewards and sanctions.</w:t>
      </w:r>
    </w:p>
    <w:p w:rsidR="00522433" w:rsidRPr="0073474E" w:rsidRDefault="00A313A2">
      <w:pPr>
        <w:spacing w:after="0" w:line="259" w:lineRule="auto"/>
        <w:ind w:left="-5" w:right="0"/>
        <w:rPr>
          <w:rFonts w:ascii="Century Gothic" w:hAnsi="Century Gothic"/>
        </w:rPr>
      </w:pPr>
      <w:r w:rsidRPr="0073474E">
        <w:rPr>
          <w:rFonts w:ascii="Century Gothic" w:hAnsi="Century Gothic"/>
          <w:u w:val="single" w:color="000000"/>
        </w:rPr>
        <w:t>Learning Partners will:</w:t>
      </w:r>
    </w:p>
    <w:p w:rsidR="00522433" w:rsidRPr="0073474E" w:rsidRDefault="00A313A2">
      <w:pPr>
        <w:numPr>
          <w:ilvl w:val="0"/>
          <w:numId w:val="4"/>
        </w:numPr>
        <w:ind w:right="378" w:hanging="360"/>
        <w:rPr>
          <w:rFonts w:ascii="Century Gothic" w:hAnsi="Century Gothic"/>
        </w:rPr>
      </w:pPr>
      <w:r w:rsidRPr="0073474E">
        <w:rPr>
          <w:rFonts w:ascii="Century Gothic" w:hAnsi="Century Gothic"/>
        </w:rPr>
        <w:t>Have positive interactions with all children;</w:t>
      </w:r>
    </w:p>
    <w:p w:rsidR="00522433" w:rsidRPr="0073474E" w:rsidRDefault="00A313A2">
      <w:pPr>
        <w:numPr>
          <w:ilvl w:val="0"/>
          <w:numId w:val="4"/>
        </w:numPr>
        <w:ind w:right="378" w:hanging="360"/>
        <w:rPr>
          <w:rFonts w:ascii="Century Gothic" w:hAnsi="Century Gothic"/>
        </w:rPr>
      </w:pPr>
      <w:r w:rsidRPr="0073474E">
        <w:rPr>
          <w:rFonts w:ascii="Century Gothic" w:hAnsi="Century Gothic"/>
        </w:rPr>
        <w:t>Focus on constructive relationships supportive of learning during group time;</w:t>
      </w:r>
    </w:p>
    <w:p w:rsidR="00522433" w:rsidRPr="0073474E" w:rsidRDefault="00A313A2">
      <w:pPr>
        <w:numPr>
          <w:ilvl w:val="0"/>
          <w:numId w:val="4"/>
        </w:numPr>
        <w:ind w:right="378" w:hanging="360"/>
        <w:rPr>
          <w:rFonts w:ascii="Century Gothic" w:hAnsi="Century Gothic"/>
        </w:rPr>
      </w:pPr>
      <w:r w:rsidRPr="0073474E">
        <w:rPr>
          <w:rFonts w:ascii="Century Gothic" w:hAnsi="Century Gothic"/>
        </w:rPr>
        <w:t xml:space="preserve">Bring a calm approach which enables children to be calm; </w:t>
      </w:r>
    </w:p>
    <w:p w:rsidR="00522433" w:rsidRPr="0073474E" w:rsidRDefault="00A313A2">
      <w:pPr>
        <w:numPr>
          <w:ilvl w:val="0"/>
          <w:numId w:val="4"/>
        </w:numPr>
        <w:ind w:right="378" w:hanging="360"/>
        <w:rPr>
          <w:rFonts w:ascii="Century Gothic" w:hAnsi="Century Gothic"/>
        </w:rPr>
      </w:pPr>
      <w:r w:rsidRPr="0073474E">
        <w:rPr>
          <w:rFonts w:ascii="Century Gothic" w:hAnsi="Century Gothic"/>
        </w:rPr>
        <w:t>Have consistently positive &amp; supportive interactions with children;</w:t>
      </w:r>
    </w:p>
    <w:p w:rsidR="00522433" w:rsidRPr="0073474E" w:rsidRDefault="00A313A2">
      <w:pPr>
        <w:numPr>
          <w:ilvl w:val="0"/>
          <w:numId w:val="4"/>
        </w:numPr>
        <w:spacing w:after="212"/>
        <w:ind w:right="378" w:hanging="360"/>
        <w:rPr>
          <w:rFonts w:ascii="Century Gothic" w:hAnsi="Century Gothic"/>
        </w:rPr>
      </w:pPr>
      <w:r w:rsidRPr="0073474E">
        <w:rPr>
          <w:rFonts w:ascii="Century Gothic" w:hAnsi="Century Gothic"/>
        </w:rPr>
        <w:t>Have relationships with children which are constructive;</w:t>
      </w:r>
    </w:p>
    <w:p w:rsidR="00522433" w:rsidRPr="0073474E" w:rsidRDefault="00A313A2">
      <w:pPr>
        <w:spacing w:after="4" w:line="250" w:lineRule="auto"/>
        <w:ind w:left="-5" w:right="0"/>
        <w:rPr>
          <w:rFonts w:ascii="Century Gothic" w:hAnsi="Century Gothic"/>
        </w:rPr>
      </w:pPr>
      <w:r w:rsidRPr="0073474E">
        <w:rPr>
          <w:rFonts w:ascii="Century Gothic" w:hAnsi="Century Gothic"/>
          <w:b/>
        </w:rPr>
        <w:t>Involvement of Parents/Carers:</w:t>
      </w:r>
    </w:p>
    <w:p w:rsidR="00522433" w:rsidRPr="0073474E" w:rsidRDefault="00A313A2">
      <w:pPr>
        <w:numPr>
          <w:ilvl w:val="0"/>
          <w:numId w:val="4"/>
        </w:numPr>
        <w:ind w:right="378" w:hanging="360"/>
        <w:rPr>
          <w:rFonts w:ascii="Century Gothic" w:hAnsi="Century Gothic"/>
        </w:rPr>
      </w:pPr>
      <w:r w:rsidRPr="0073474E">
        <w:rPr>
          <w:rFonts w:ascii="Century Gothic" w:hAnsi="Century Gothic"/>
        </w:rPr>
        <w:t>Teachers will positively engage parents/carers in the support of their child’s behaviour;</w:t>
      </w:r>
    </w:p>
    <w:p w:rsidR="00522433" w:rsidRPr="0073474E" w:rsidRDefault="00A313A2">
      <w:pPr>
        <w:numPr>
          <w:ilvl w:val="0"/>
          <w:numId w:val="4"/>
        </w:numPr>
        <w:ind w:right="378" w:hanging="360"/>
        <w:rPr>
          <w:rFonts w:ascii="Century Gothic" w:hAnsi="Century Gothic"/>
        </w:rPr>
      </w:pPr>
      <w:r w:rsidRPr="0073474E">
        <w:rPr>
          <w:rFonts w:ascii="Century Gothic" w:hAnsi="Century Gothic"/>
        </w:rPr>
        <w:t>Teachers will support parents in understanding what their child does well;</w:t>
      </w:r>
    </w:p>
    <w:p w:rsidR="00522433" w:rsidRPr="0073474E" w:rsidRDefault="00A313A2">
      <w:pPr>
        <w:numPr>
          <w:ilvl w:val="0"/>
          <w:numId w:val="4"/>
        </w:numPr>
        <w:ind w:right="378" w:hanging="360"/>
        <w:rPr>
          <w:rFonts w:ascii="Century Gothic" w:hAnsi="Century Gothic"/>
        </w:rPr>
      </w:pPr>
      <w:r w:rsidRPr="0073474E">
        <w:rPr>
          <w:rFonts w:ascii="Century Gothic" w:hAnsi="Century Gothic"/>
        </w:rPr>
        <w:t>Teachers will support parents in successfully engaging with the schools Pupil Discipline Policy as well as the Home/School Agreement;</w:t>
      </w:r>
    </w:p>
    <w:p w:rsidR="00522433" w:rsidRPr="0073474E" w:rsidRDefault="00A313A2">
      <w:pPr>
        <w:numPr>
          <w:ilvl w:val="0"/>
          <w:numId w:val="4"/>
        </w:numPr>
        <w:ind w:right="378" w:hanging="360"/>
        <w:rPr>
          <w:rFonts w:ascii="Century Gothic" w:hAnsi="Century Gothic"/>
        </w:rPr>
      </w:pPr>
      <w:r w:rsidRPr="0073474E">
        <w:rPr>
          <w:rFonts w:ascii="Century Gothic" w:hAnsi="Century Gothic"/>
        </w:rPr>
        <w:t xml:space="preserve">Teachers will effectively communicate any difficulties a child is having and what they are doing to address the </w:t>
      </w:r>
    </w:p>
    <w:p w:rsidR="00522433" w:rsidRPr="0073474E" w:rsidRDefault="00A313A2">
      <w:pPr>
        <w:ind w:left="730" w:right="378"/>
        <w:rPr>
          <w:rFonts w:ascii="Century Gothic" w:hAnsi="Century Gothic"/>
        </w:rPr>
      </w:pPr>
      <w:r w:rsidRPr="0073474E">
        <w:rPr>
          <w:rFonts w:ascii="Century Gothic" w:hAnsi="Century Gothic"/>
        </w:rPr>
        <w:t>difficulty;</w:t>
      </w:r>
    </w:p>
    <w:p w:rsidR="00522433" w:rsidRPr="0073474E" w:rsidRDefault="00A313A2">
      <w:pPr>
        <w:numPr>
          <w:ilvl w:val="0"/>
          <w:numId w:val="4"/>
        </w:numPr>
        <w:spacing w:after="210"/>
        <w:ind w:right="378" w:hanging="360"/>
        <w:rPr>
          <w:rFonts w:ascii="Century Gothic" w:hAnsi="Century Gothic"/>
        </w:rPr>
      </w:pPr>
      <w:r w:rsidRPr="0073474E">
        <w:rPr>
          <w:rFonts w:ascii="Century Gothic" w:hAnsi="Century Gothic"/>
        </w:rPr>
        <w:t>Teachers will seek to work with parents in a constructive way to support a child in achieving their goals.</w:t>
      </w:r>
    </w:p>
    <w:p w:rsidR="002952D8" w:rsidRPr="0073474E" w:rsidRDefault="002952D8" w:rsidP="002952D8">
      <w:pPr>
        <w:spacing w:after="4" w:line="250" w:lineRule="auto"/>
        <w:ind w:right="0"/>
        <w:rPr>
          <w:rFonts w:ascii="Century Gothic" w:hAnsi="Century Gothic"/>
        </w:rPr>
      </w:pPr>
      <w:r w:rsidRPr="0073474E">
        <w:rPr>
          <w:rFonts w:ascii="Century Gothic" w:hAnsi="Century Gothic"/>
          <w:b/>
        </w:rPr>
        <w:t>Involvement of Other Agencies:</w:t>
      </w:r>
    </w:p>
    <w:p w:rsidR="002952D8" w:rsidRPr="0073474E" w:rsidRDefault="002952D8">
      <w:pPr>
        <w:spacing w:after="4" w:line="250" w:lineRule="auto"/>
        <w:ind w:left="-5" w:right="0"/>
        <w:rPr>
          <w:rFonts w:ascii="Century Gothic" w:hAnsi="Century Gothic"/>
        </w:rPr>
      </w:pPr>
      <w:r w:rsidRPr="0073474E">
        <w:rPr>
          <w:rFonts w:ascii="Century Gothic" w:hAnsi="Century Gothic"/>
        </w:rPr>
        <w:t>As part of the school’s SEND policies and strategy, the school has a wide variety of support to draw upon to support children with distinct needs. This support focused on consideration of how best to meet the needs of the child, through a holistic consideration of the child.</w:t>
      </w:r>
    </w:p>
    <w:p w:rsidR="008F5176" w:rsidRPr="0073474E" w:rsidRDefault="008F5176">
      <w:pPr>
        <w:spacing w:after="4" w:line="250" w:lineRule="auto"/>
        <w:ind w:left="-5" w:right="0"/>
        <w:rPr>
          <w:rFonts w:ascii="Century Gothic" w:hAnsi="Century Gothic"/>
        </w:rPr>
      </w:pPr>
    </w:p>
    <w:p w:rsidR="008F5176" w:rsidRPr="0073474E" w:rsidRDefault="008F5176">
      <w:pPr>
        <w:spacing w:after="4" w:line="250" w:lineRule="auto"/>
        <w:ind w:left="-5" w:right="0"/>
        <w:rPr>
          <w:rFonts w:ascii="Century Gothic" w:hAnsi="Century Gothic"/>
        </w:rPr>
      </w:pPr>
      <w:r w:rsidRPr="0073474E">
        <w:rPr>
          <w:rFonts w:ascii="Century Gothic" w:hAnsi="Century Gothic"/>
        </w:rPr>
        <w:t>As part of the school’s Child Protection policy, where there are concerns over the underlying motivations for a child’s behaviour, a referral to the MASH (multi agency safeguarding hub) will be considered in conjunction with other professionals and parents.</w:t>
      </w:r>
    </w:p>
    <w:p w:rsidR="00832FB7" w:rsidRPr="0073474E" w:rsidRDefault="00832FB7">
      <w:pPr>
        <w:spacing w:after="4" w:line="250" w:lineRule="auto"/>
        <w:ind w:left="-5" w:right="0"/>
        <w:rPr>
          <w:rFonts w:ascii="Century Gothic" w:hAnsi="Century Gothic"/>
        </w:rPr>
      </w:pPr>
    </w:p>
    <w:p w:rsidR="004A12BB" w:rsidRPr="0073474E" w:rsidRDefault="004A12BB">
      <w:pPr>
        <w:spacing w:after="4" w:line="250" w:lineRule="auto"/>
        <w:ind w:left="-5" w:right="0"/>
        <w:rPr>
          <w:rFonts w:ascii="Century Gothic" w:hAnsi="Century Gothic"/>
        </w:rPr>
      </w:pPr>
      <w:r w:rsidRPr="0073474E">
        <w:rPr>
          <w:rFonts w:ascii="Century Gothic" w:hAnsi="Century Gothic"/>
          <w:b/>
        </w:rPr>
        <w:t>Transition:</w:t>
      </w:r>
    </w:p>
    <w:p w:rsidR="00832FB7" w:rsidRPr="0073474E" w:rsidRDefault="00832FB7" w:rsidP="00832FB7">
      <w:pPr>
        <w:pStyle w:val="Default"/>
        <w:rPr>
          <w:rFonts w:ascii="Century Gothic" w:hAnsi="Century Gothic" w:cs="Arial"/>
          <w:sz w:val="20"/>
          <w:szCs w:val="20"/>
        </w:rPr>
      </w:pPr>
      <w:r w:rsidRPr="0073474E">
        <w:rPr>
          <w:rFonts w:ascii="Century Gothic" w:hAnsi="Century Gothic" w:cs="Arial"/>
          <w:sz w:val="20"/>
          <w:szCs w:val="20"/>
        </w:rPr>
        <w:t>A change of school, class and staff can be an exciting, yet anxious time for all pupils. We recognise that this can be very challenging for some pupils. We endeavour to make sure these periods of change are carefully managed in a sensitive way to provide continuity of high quality provision and reassurance to pupils and families. Our processes for transition are managed by the children’s phase leaders, each child’s needs are considered on an individual basis and plans developed accordingly.</w:t>
      </w:r>
    </w:p>
    <w:p w:rsidR="00EE057E" w:rsidRPr="0073474E" w:rsidRDefault="00EE057E" w:rsidP="00832FB7">
      <w:pPr>
        <w:pStyle w:val="Default"/>
        <w:rPr>
          <w:rFonts w:ascii="Century Gothic" w:hAnsi="Century Gothic" w:cs="Arial"/>
          <w:sz w:val="20"/>
          <w:szCs w:val="20"/>
        </w:rPr>
      </w:pPr>
      <w:r w:rsidRPr="0073474E">
        <w:rPr>
          <w:rFonts w:ascii="Century Gothic" w:hAnsi="Century Gothic" w:cs="Arial"/>
          <w:sz w:val="20"/>
          <w:szCs w:val="20"/>
        </w:rPr>
        <w:br/>
        <w:t>Where there is a Behaviour Care Plan in place, this will be shared and handed over between Phase Leaders and Class Teachers.</w:t>
      </w:r>
    </w:p>
    <w:p w:rsidR="002952D8" w:rsidRPr="0073474E" w:rsidRDefault="002952D8">
      <w:pPr>
        <w:spacing w:after="4" w:line="250" w:lineRule="auto"/>
        <w:ind w:left="-5" w:right="0"/>
        <w:rPr>
          <w:rFonts w:ascii="Century Gothic" w:hAnsi="Century Gothic"/>
          <w:b/>
        </w:rPr>
      </w:pPr>
    </w:p>
    <w:p w:rsidR="00522433" w:rsidRPr="0073474E" w:rsidRDefault="00A313A2">
      <w:pPr>
        <w:spacing w:after="4" w:line="250" w:lineRule="auto"/>
        <w:ind w:left="-5" w:right="0"/>
        <w:rPr>
          <w:rFonts w:ascii="Century Gothic" w:hAnsi="Century Gothic"/>
        </w:rPr>
      </w:pPr>
      <w:r w:rsidRPr="0073474E">
        <w:rPr>
          <w:rFonts w:ascii="Century Gothic" w:hAnsi="Century Gothic"/>
          <w:b/>
        </w:rPr>
        <w:t>The Role of Exclusion</w:t>
      </w:r>
    </w:p>
    <w:p w:rsidR="00522433" w:rsidRPr="0073474E" w:rsidRDefault="00A313A2">
      <w:pPr>
        <w:spacing w:after="0" w:line="259" w:lineRule="auto"/>
        <w:ind w:left="-5" w:right="0"/>
        <w:rPr>
          <w:rFonts w:ascii="Century Gothic" w:hAnsi="Century Gothic"/>
        </w:rPr>
      </w:pPr>
      <w:r w:rsidRPr="0073474E">
        <w:rPr>
          <w:rFonts w:ascii="Century Gothic" w:hAnsi="Century Gothic"/>
          <w:u w:val="single" w:color="000000"/>
        </w:rPr>
        <w:t>Internal exclusions</w:t>
      </w:r>
    </w:p>
    <w:p w:rsidR="00522433" w:rsidRPr="0073474E" w:rsidRDefault="00A313A2">
      <w:pPr>
        <w:spacing w:after="222"/>
        <w:ind w:right="378"/>
        <w:rPr>
          <w:rFonts w:ascii="Century Gothic" w:hAnsi="Century Gothic"/>
        </w:rPr>
      </w:pPr>
      <w:r w:rsidRPr="0073474E">
        <w:rPr>
          <w:rFonts w:ascii="Century Gothic" w:hAnsi="Century Gothic"/>
        </w:rPr>
        <w:t>Internal exclusions are part of the school provision</w:t>
      </w:r>
      <w:r w:rsidR="0026659A" w:rsidRPr="0073474E">
        <w:rPr>
          <w:rFonts w:ascii="Century Gothic" w:hAnsi="Century Gothic"/>
        </w:rPr>
        <w:t xml:space="preserve"> as detailed above, children will be asked to go to the Phase Leader in the event that their behaviours is getting in the way of their own and/or other children’s learning</w:t>
      </w:r>
      <w:r w:rsidRPr="0073474E">
        <w:rPr>
          <w:rFonts w:ascii="Century Gothic" w:hAnsi="Century Gothic"/>
        </w:rPr>
        <w:t>.</w:t>
      </w:r>
    </w:p>
    <w:p w:rsidR="00522433" w:rsidRPr="0073474E" w:rsidRDefault="00A313A2">
      <w:pPr>
        <w:spacing w:after="224"/>
        <w:ind w:right="378"/>
        <w:rPr>
          <w:rFonts w:ascii="Century Gothic" w:hAnsi="Century Gothic"/>
        </w:rPr>
      </w:pPr>
      <w:r w:rsidRPr="0073474E">
        <w:rPr>
          <w:rFonts w:ascii="Century Gothic" w:hAnsi="Century Gothic"/>
        </w:rPr>
        <w:t xml:space="preserve">Loss of playtime is not used as a punitive measure. Playtimes are not </w:t>
      </w:r>
      <w:r w:rsidR="00F46DF4" w:rsidRPr="0073474E">
        <w:rPr>
          <w:rFonts w:ascii="Century Gothic" w:hAnsi="Century Gothic"/>
        </w:rPr>
        <w:t xml:space="preserve">used </w:t>
      </w:r>
      <w:r w:rsidRPr="0073474E">
        <w:rPr>
          <w:rFonts w:ascii="Century Gothic" w:hAnsi="Century Gothic"/>
        </w:rPr>
        <w:t>as a punishment for inappropriate behaviour. Nor is loss of playtime used as a means for children to complete learning.</w:t>
      </w:r>
    </w:p>
    <w:p w:rsidR="00522433" w:rsidRPr="0073474E" w:rsidRDefault="00A313A2">
      <w:pPr>
        <w:spacing w:after="224"/>
        <w:ind w:right="378"/>
        <w:rPr>
          <w:rFonts w:ascii="Century Gothic" w:hAnsi="Century Gothic"/>
        </w:rPr>
      </w:pPr>
      <w:r w:rsidRPr="0073474E">
        <w:rPr>
          <w:rFonts w:ascii="Century Gothic" w:hAnsi="Century Gothic"/>
        </w:rPr>
        <w:t>Children may be required to stay in at playtime in order to support guided reflection and engage in follow up discussion with an adult following repeated inappropriate behaviour.</w:t>
      </w:r>
    </w:p>
    <w:p w:rsidR="00522433" w:rsidRPr="0073474E" w:rsidRDefault="00A313A2">
      <w:pPr>
        <w:spacing w:after="0" w:line="259" w:lineRule="auto"/>
        <w:ind w:left="-5" w:right="0"/>
        <w:rPr>
          <w:rFonts w:ascii="Century Gothic" w:hAnsi="Century Gothic"/>
        </w:rPr>
      </w:pPr>
      <w:r w:rsidRPr="0073474E">
        <w:rPr>
          <w:rFonts w:ascii="Century Gothic" w:hAnsi="Century Gothic"/>
          <w:u w:val="single" w:color="000000"/>
        </w:rPr>
        <w:t>Formal Exclusions</w:t>
      </w:r>
    </w:p>
    <w:p w:rsidR="00522433" w:rsidRPr="0073474E" w:rsidRDefault="00A313A2">
      <w:pPr>
        <w:spacing w:after="224"/>
        <w:ind w:right="378"/>
        <w:rPr>
          <w:rFonts w:ascii="Century Gothic" w:hAnsi="Century Gothic"/>
        </w:rPr>
      </w:pPr>
      <w:r w:rsidRPr="0073474E">
        <w:rPr>
          <w:rFonts w:ascii="Century Gothic" w:hAnsi="Century Gothic"/>
        </w:rPr>
        <w:t xml:space="preserve">Repeated inappropriate behaviour, which includes bullying and racist incidents, that does not improve following support programmes, parental involvement or sanctions may result in a fixed term or permanent exclusion of the pupil. </w:t>
      </w:r>
    </w:p>
    <w:p w:rsidR="00522433" w:rsidRPr="0073474E" w:rsidRDefault="00A313A2">
      <w:pPr>
        <w:spacing w:after="222"/>
        <w:ind w:right="378"/>
        <w:rPr>
          <w:rFonts w:ascii="Century Gothic" w:hAnsi="Century Gothic"/>
        </w:rPr>
      </w:pPr>
      <w:r w:rsidRPr="0073474E">
        <w:rPr>
          <w:rFonts w:ascii="Century Gothic" w:hAnsi="Century Gothic"/>
        </w:rPr>
        <w:t xml:space="preserve">One off, incidents of a more serious nature may result in a fixed term or permanent exclusion. </w:t>
      </w:r>
    </w:p>
    <w:p w:rsidR="005C3F4F" w:rsidRPr="0073474E" w:rsidRDefault="005C3F4F">
      <w:pPr>
        <w:spacing w:after="222"/>
        <w:ind w:right="378"/>
        <w:rPr>
          <w:rFonts w:ascii="Century Gothic" w:hAnsi="Century Gothic"/>
        </w:rPr>
      </w:pPr>
      <w:r w:rsidRPr="0073474E">
        <w:rPr>
          <w:rFonts w:ascii="Century Gothic" w:hAnsi="Century Gothic"/>
        </w:rPr>
        <w:t>Where parents have been asked to collect a child from school, formal exclusion processes are followed.</w:t>
      </w:r>
    </w:p>
    <w:p w:rsidR="005C3F4F" w:rsidRPr="0073474E" w:rsidRDefault="00A313A2" w:rsidP="005C3F4F">
      <w:pPr>
        <w:ind w:right="378"/>
        <w:rPr>
          <w:rFonts w:ascii="Century Gothic" w:hAnsi="Century Gothic"/>
        </w:rPr>
      </w:pPr>
      <w:r w:rsidRPr="0073474E">
        <w:rPr>
          <w:rFonts w:ascii="Century Gothic" w:hAnsi="Century Gothic"/>
        </w:rPr>
        <w:t>The child’s age and the nature of any disability will be taken into account when these decisions are made.</w:t>
      </w:r>
    </w:p>
    <w:p w:rsidR="005C3F4F" w:rsidRPr="0073474E" w:rsidRDefault="005C3F4F" w:rsidP="005C3F4F">
      <w:pPr>
        <w:ind w:right="378"/>
        <w:rPr>
          <w:rFonts w:ascii="Century Gothic" w:hAnsi="Century Gothic"/>
        </w:rPr>
      </w:pPr>
    </w:p>
    <w:p w:rsidR="00522433" w:rsidRPr="0073474E" w:rsidRDefault="005C3F4F" w:rsidP="005C3F4F">
      <w:pPr>
        <w:ind w:right="378"/>
        <w:rPr>
          <w:rFonts w:ascii="Century Gothic" w:hAnsi="Century Gothic"/>
        </w:rPr>
      </w:pPr>
      <w:r w:rsidRPr="0073474E">
        <w:rPr>
          <w:rFonts w:ascii="Century Gothic" w:hAnsi="Century Gothic"/>
        </w:rPr>
        <w:t>T</w:t>
      </w:r>
      <w:r w:rsidR="00A313A2" w:rsidRPr="0073474E">
        <w:rPr>
          <w:rFonts w:ascii="Century Gothic" w:hAnsi="Century Gothic"/>
        </w:rPr>
        <w:t xml:space="preserve">he decision to exclude can only be taken by the </w:t>
      </w:r>
      <w:r w:rsidR="00145DAD">
        <w:rPr>
          <w:rFonts w:ascii="Century Gothic" w:hAnsi="Century Gothic"/>
        </w:rPr>
        <w:t>Co - Head T</w:t>
      </w:r>
      <w:r w:rsidR="00A313A2" w:rsidRPr="0073474E">
        <w:rPr>
          <w:rFonts w:ascii="Century Gothic" w:hAnsi="Century Gothic"/>
        </w:rPr>
        <w:t>eacher,</w:t>
      </w:r>
      <w:r w:rsidR="00145DAD">
        <w:rPr>
          <w:rFonts w:ascii="Century Gothic" w:hAnsi="Century Gothic"/>
        </w:rPr>
        <w:t xml:space="preserve"> (strategic)</w:t>
      </w:r>
      <w:r w:rsidR="00A313A2" w:rsidRPr="0073474E">
        <w:rPr>
          <w:rFonts w:ascii="Century Gothic" w:hAnsi="Century Gothic"/>
        </w:rPr>
        <w:t xml:space="preserve"> or in her /his absence by the </w:t>
      </w:r>
      <w:r w:rsidR="00145DAD">
        <w:rPr>
          <w:rFonts w:ascii="Century Gothic" w:hAnsi="Century Gothic"/>
        </w:rPr>
        <w:t>Co - Head T</w:t>
      </w:r>
      <w:r w:rsidR="00145DAD" w:rsidRPr="0073474E">
        <w:rPr>
          <w:rFonts w:ascii="Century Gothic" w:hAnsi="Century Gothic"/>
        </w:rPr>
        <w:t>eacher,</w:t>
      </w:r>
      <w:r w:rsidR="00145DAD">
        <w:rPr>
          <w:rFonts w:ascii="Century Gothic" w:hAnsi="Century Gothic"/>
        </w:rPr>
        <w:t xml:space="preserve"> (</w:t>
      </w:r>
      <w:r w:rsidR="00145DAD">
        <w:rPr>
          <w:rFonts w:ascii="Century Gothic" w:hAnsi="Century Gothic"/>
        </w:rPr>
        <w:t>provision</w:t>
      </w:r>
      <w:r w:rsidR="00145DAD">
        <w:rPr>
          <w:rFonts w:ascii="Century Gothic" w:hAnsi="Century Gothic"/>
        </w:rPr>
        <w:t>)</w:t>
      </w:r>
      <w:r w:rsidR="00A313A2" w:rsidRPr="0073474E">
        <w:rPr>
          <w:rFonts w:ascii="Century Gothic" w:hAnsi="Century Gothic"/>
        </w:rPr>
        <w:t>. Exclusions will follow the Devon Guidance on Exclusions.</w:t>
      </w:r>
    </w:p>
    <w:p w:rsidR="005C3F4F" w:rsidRPr="0073474E" w:rsidRDefault="005C3F4F" w:rsidP="005C3F4F">
      <w:pPr>
        <w:ind w:right="378"/>
        <w:rPr>
          <w:rFonts w:ascii="Century Gothic" w:hAnsi="Century Gothic"/>
        </w:rPr>
      </w:pPr>
    </w:p>
    <w:p w:rsidR="005C3F4F" w:rsidRPr="0073474E" w:rsidRDefault="005C3F4F" w:rsidP="005C3F4F">
      <w:pPr>
        <w:ind w:right="378"/>
        <w:rPr>
          <w:rFonts w:ascii="Century Gothic" w:hAnsi="Century Gothic"/>
        </w:rPr>
      </w:pPr>
      <w:r w:rsidRPr="0073474E">
        <w:rPr>
          <w:rFonts w:ascii="Century Gothic" w:hAnsi="Century Gothic"/>
        </w:rPr>
        <w:t xml:space="preserve">The school follows the Exclusion Guidance detailed by the Local Authority, the school works with the Local Authority Inclusion and Reintegration Officer, in the management of </w:t>
      </w:r>
      <w:r w:rsidR="003072BB" w:rsidRPr="0073474E">
        <w:rPr>
          <w:rFonts w:ascii="Century Gothic" w:hAnsi="Century Gothic"/>
        </w:rPr>
        <w:t>fixed term and permanent exclusions</w:t>
      </w:r>
    </w:p>
    <w:p w:rsidR="005C3F4F" w:rsidRPr="0073474E" w:rsidRDefault="005C3F4F" w:rsidP="005C3F4F">
      <w:pPr>
        <w:ind w:right="378"/>
        <w:rPr>
          <w:rFonts w:ascii="Century Gothic" w:hAnsi="Century Gothic"/>
        </w:rPr>
      </w:pPr>
    </w:p>
    <w:p w:rsidR="00522433" w:rsidRPr="0073474E" w:rsidRDefault="00A313A2">
      <w:pPr>
        <w:spacing w:after="4" w:line="250" w:lineRule="auto"/>
        <w:ind w:left="-5" w:right="0"/>
        <w:rPr>
          <w:rFonts w:ascii="Century Gothic" w:hAnsi="Century Gothic"/>
        </w:rPr>
      </w:pPr>
      <w:r w:rsidRPr="0073474E">
        <w:rPr>
          <w:rFonts w:ascii="Century Gothic" w:hAnsi="Century Gothic"/>
          <w:b/>
        </w:rPr>
        <w:t>The Role of Governors:</w:t>
      </w:r>
    </w:p>
    <w:p w:rsidR="00522433" w:rsidRPr="0073474E" w:rsidRDefault="00A313A2">
      <w:pPr>
        <w:numPr>
          <w:ilvl w:val="0"/>
          <w:numId w:val="5"/>
        </w:numPr>
        <w:ind w:right="378" w:hanging="360"/>
        <w:rPr>
          <w:rFonts w:ascii="Century Gothic" w:hAnsi="Century Gothic"/>
        </w:rPr>
      </w:pPr>
      <w:r w:rsidRPr="0073474E">
        <w:rPr>
          <w:rFonts w:ascii="Century Gothic" w:hAnsi="Century Gothic"/>
        </w:rPr>
        <w:t xml:space="preserve">Have a First Committee of three members as required. The </w:t>
      </w:r>
      <w:r w:rsidR="00145DAD">
        <w:rPr>
          <w:rFonts w:ascii="Century Gothic" w:hAnsi="Century Gothic"/>
        </w:rPr>
        <w:t>Co - Head T</w:t>
      </w:r>
      <w:r w:rsidR="00145DAD">
        <w:rPr>
          <w:rFonts w:ascii="Century Gothic" w:hAnsi="Century Gothic"/>
        </w:rPr>
        <w:t>eachers</w:t>
      </w:r>
      <w:r w:rsidR="00145DAD">
        <w:rPr>
          <w:rFonts w:ascii="Century Gothic" w:hAnsi="Century Gothic"/>
        </w:rPr>
        <w:t xml:space="preserve"> </w:t>
      </w:r>
      <w:bookmarkStart w:id="0" w:name="_GoBack"/>
      <w:bookmarkEnd w:id="0"/>
      <w:r w:rsidRPr="0073474E">
        <w:rPr>
          <w:rFonts w:ascii="Century Gothic" w:hAnsi="Century Gothic"/>
        </w:rPr>
        <w:t>will not be a member of this committee. The committee will have regard to any guidance given by the Secretary of State;</w:t>
      </w:r>
    </w:p>
    <w:p w:rsidR="00522433" w:rsidRPr="0073474E" w:rsidRDefault="00A313A2">
      <w:pPr>
        <w:numPr>
          <w:ilvl w:val="0"/>
          <w:numId w:val="5"/>
        </w:numPr>
        <w:ind w:right="378" w:hanging="360"/>
        <w:rPr>
          <w:rFonts w:ascii="Century Gothic" w:hAnsi="Century Gothic"/>
        </w:rPr>
      </w:pPr>
      <w:r w:rsidRPr="0073474E">
        <w:rPr>
          <w:rFonts w:ascii="Century Gothic" w:hAnsi="Century Gothic"/>
        </w:rPr>
        <w:t>They will review this policy annually;</w:t>
      </w:r>
    </w:p>
    <w:p w:rsidR="00522433" w:rsidRPr="0073474E" w:rsidRDefault="00A313A2">
      <w:pPr>
        <w:numPr>
          <w:ilvl w:val="0"/>
          <w:numId w:val="5"/>
        </w:numPr>
        <w:spacing w:after="210"/>
        <w:ind w:right="378" w:hanging="360"/>
        <w:rPr>
          <w:rFonts w:ascii="Century Gothic" w:hAnsi="Century Gothic"/>
        </w:rPr>
      </w:pPr>
      <w:r w:rsidRPr="0073474E">
        <w:rPr>
          <w:rFonts w:ascii="Century Gothic" w:hAnsi="Century Gothic"/>
        </w:rPr>
        <w:t>Have reported to them instances of Bullying, Discrimination and Exclusions;</w:t>
      </w:r>
    </w:p>
    <w:p w:rsidR="00522433" w:rsidRPr="0073474E" w:rsidRDefault="00A313A2">
      <w:pPr>
        <w:spacing w:after="4" w:line="250" w:lineRule="auto"/>
        <w:ind w:left="-5" w:right="0"/>
        <w:rPr>
          <w:rFonts w:ascii="Century Gothic" w:hAnsi="Century Gothic"/>
        </w:rPr>
      </w:pPr>
      <w:r w:rsidRPr="0073474E">
        <w:rPr>
          <w:rFonts w:ascii="Century Gothic" w:hAnsi="Century Gothic"/>
          <w:b/>
        </w:rPr>
        <w:t xml:space="preserve">Behaviours which are not acceptable at </w:t>
      </w:r>
      <w:proofErr w:type="spellStart"/>
      <w:r w:rsidRPr="0073474E">
        <w:rPr>
          <w:rFonts w:ascii="Century Gothic" w:hAnsi="Century Gothic"/>
          <w:b/>
        </w:rPr>
        <w:t>Haytor</w:t>
      </w:r>
      <w:proofErr w:type="spellEnd"/>
      <w:r w:rsidRPr="0073474E">
        <w:rPr>
          <w:rFonts w:ascii="Century Gothic" w:hAnsi="Century Gothic"/>
          <w:b/>
        </w:rPr>
        <w:t xml:space="preserve"> View Community Primary School and Nursery (this list is not exhaustive, but provides guidance):</w:t>
      </w:r>
    </w:p>
    <w:p w:rsidR="00522433" w:rsidRPr="0073474E" w:rsidRDefault="00A313A2">
      <w:pPr>
        <w:ind w:right="378"/>
        <w:rPr>
          <w:rFonts w:ascii="Century Gothic" w:hAnsi="Century Gothic"/>
        </w:rPr>
      </w:pPr>
      <w:r w:rsidRPr="0073474E">
        <w:rPr>
          <w:rFonts w:ascii="Century Gothic" w:hAnsi="Century Gothic"/>
        </w:rPr>
        <w:t>Physical Assault Against a Pupil or Adult:</w:t>
      </w:r>
    </w:p>
    <w:p w:rsidR="00522433" w:rsidRPr="0073474E" w:rsidRDefault="00A313A2">
      <w:pPr>
        <w:numPr>
          <w:ilvl w:val="0"/>
          <w:numId w:val="5"/>
        </w:numPr>
        <w:ind w:right="378" w:hanging="360"/>
        <w:rPr>
          <w:rFonts w:ascii="Century Gothic" w:hAnsi="Century Gothic"/>
        </w:rPr>
      </w:pPr>
      <w:r w:rsidRPr="0073474E">
        <w:rPr>
          <w:rFonts w:ascii="Century Gothic" w:hAnsi="Century Gothic"/>
        </w:rPr>
        <w:t>violent behaviour</w:t>
      </w:r>
    </w:p>
    <w:p w:rsidR="00522433" w:rsidRPr="0073474E" w:rsidRDefault="00A313A2">
      <w:pPr>
        <w:numPr>
          <w:ilvl w:val="0"/>
          <w:numId w:val="5"/>
        </w:numPr>
        <w:ind w:right="378" w:hanging="360"/>
        <w:rPr>
          <w:rFonts w:ascii="Century Gothic" w:hAnsi="Century Gothic"/>
        </w:rPr>
      </w:pPr>
      <w:r w:rsidRPr="0073474E">
        <w:rPr>
          <w:rFonts w:ascii="Century Gothic" w:hAnsi="Century Gothic"/>
        </w:rPr>
        <w:t>wounding</w:t>
      </w:r>
    </w:p>
    <w:p w:rsidR="00522433" w:rsidRPr="0073474E" w:rsidRDefault="00A313A2">
      <w:pPr>
        <w:numPr>
          <w:ilvl w:val="0"/>
          <w:numId w:val="5"/>
        </w:numPr>
        <w:ind w:right="378" w:hanging="360"/>
        <w:rPr>
          <w:rFonts w:ascii="Century Gothic" w:hAnsi="Century Gothic"/>
        </w:rPr>
      </w:pPr>
      <w:r w:rsidRPr="0073474E">
        <w:rPr>
          <w:rFonts w:ascii="Century Gothic" w:hAnsi="Century Gothic"/>
        </w:rPr>
        <w:t>obstruction and jostling</w:t>
      </w:r>
    </w:p>
    <w:p w:rsidR="00522433" w:rsidRPr="0073474E" w:rsidRDefault="00A313A2">
      <w:pPr>
        <w:numPr>
          <w:ilvl w:val="0"/>
          <w:numId w:val="5"/>
        </w:numPr>
        <w:spacing w:after="209"/>
        <w:ind w:right="378" w:hanging="360"/>
        <w:rPr>
          <w:rFonts w:ascii="Century Gothic" w:hAnsi="Century Gothic"/>
        </w:rPr>
      </w:pPr>
      <w:r w:rsidRPr="0073474E">
        <w:rPr>
          <w:rFonts w:ascii="Century Gothic" w:hAnsi="Century Gothic"/>
        </w:rPr>
        <w:t>Fighting (with another child)</w:t>
      </w:r>
    </w:p>
    <w:p w:rsidR="00522433" w:rsidRPr="0073474E" w:rsidRDefault="00A313A2">
      <w:pPr>
        <w:ind w:right="378"/>
        <w:rPr>
          <w:rFonts w:ascii="Century Gothic" w:hAnsi="Century Gothic"/>
        </w:rPr>
      </w:pPr>
      <w:r w:rsidRPr="0073474E">
        <w:rPr>
          <w:rFonts w:ascii="Century Gothic" w:hAnsi="Century Gothic"/>
        </w:rPr>
        <w:t>Verbal Abuse or Threatening Behaviour Against Another Child or Adult:</w:t>
      </w:r>
    </w:p>
    <w:p w:rsidR="00522433" w:rsidRPr="0073474E" w:rsidRDefault="00A313A2">
      <w:pPr>
        <w:numPr>
          <w:ilvl w:val="0"/>
          <w:numId w:val="5"/>
        </w:numPr>
        <w:ind w:right="378" w:hanging="360"/>
        <w:rPr>
          <w:rFonts w:ascii="Century Gothic" w:hAnsi="Century Gothic"/>
        </w:rPr>
      </w:pPr>
      <w:r w:rsidRPr="0073474E">
        <w:rPr>
          <w:rFonts w:ascii="Century Gothic" w:hAnsi="Century Gothic"/>
        </w:rPr>
        <w:t>threatened violence</w:t>
      </w:r>
    </w:p>
    <w:p w:rsidR="00522433" w:rsidRPr="0073474E" w:rsidRDefault="00A313A2">
      <w:pPr>
        <w:numPr>
          <w:ilvl w:val="0"/>
          <w:numId w:val="5"/>
        </w:numPr>
        <w:ind w:right="378" w:hanging="360"/>
        <w:rPr>
          <w:rFonts w:ascii="Century Gothic" w:hAnsi="Century Gothic"/>
        </w:rPr>
      </w:pPr>
      <w:r w:rsidRPr="0073474E">
        <w:rPr>
          <w:rFonts w:ascii="Century Gothic" w:hAnsi="Century Gothic"/>
        </w:rPr>
        <w:t>aggressive behaviour</w:t>
      </w:r>
    </w:p>
    <w:p w:rsidR="00522433" w:rsidRPr="0073474E" w:rsidRDefault="00A313A2">
      <w:pPr>
        <w:numPr>
          <w:ilvl w:val="0"/>
          <w:numId w:val="5"/>
        </w:numPr>
        <w:ind w:right="378" w:hanging="360"/>
        <w:rPr>
          <w:rFonts w:ascii="Century Gothic" w:hAnsi="Century Gothic"/>
        </w:rPr>
      </w:pPr>
      <w:r w:rsidRPr="0073474E">
        <w:rPr>
          <w:rFonts w:ascii="Century Gothic" w:hAnsi="Century Gothic"/>
        </w:rPr>
        <w:t>swearing</w:t>
      </w:r>
    </w:p>
    <w:p w:rsidR="00522433" w:rsidRPr="0073474E" w:rsidRDefault="00A313A2">
      <w:pPr>
        <w:numPr>
          <w:ilvl w:val="0"/>
          <w:numId w:val="5"/>
        </w:numPr>
        <w:ind w:right="378" w:hanging="360"/>
        <w:rPr>
          <w:rFonts w:ascii="Century Gothic" w:hAnsi="Century Gothic"/>
        </w:rPr>
      </w:pPr>
      <w:r w:rsidRPr="0073474E">
        <w:rPr>
          <w:rFonts w:ascii="Century Gothic" w:hAnsi="Century Gothic"/>
        </w:rPr>
        <w:t>homophobic abuse and harassment</w:t>
      </w:r>
    </w:p>
    <w:p w:rsidR="00522433" w:rsidRPr="0073474E" w:rsidRDefault="00A313A2">
      <w:pPr>
        <w:numPr>
          <w:ilvl w:val="0"/>
          <w:numId w:val="5"/>
        </w:numPr>
        <w:ind w:right="378" w:hanging="360"/>
        <w:rPr>
          <w:rFonts w:ascii="Century Gothic" w:hAnsi="Century Gothic"/>
        </w:rPr>
      </w:pPr>
      <w:r w:rsidRPr="0073474E">
        <w:rPr>
          <w:rFonts w:ascii="Century Gothic" w:hAnsi="Century Gothic"/>
        </w:rPr>
        <w:t>verbal intimidation</w:t>
      </w:r>
    </w:p>
    <w:p w:rsidR="00522433" w:rsidRPr="0073474E" w:rsidRDefault="00A313A2">
      <w:pPr>
        <w:numPr>
          <w:ilvl w:val="0"/>
          <w:numId w:val="5"/>
        </w:numPr>
        <w:spacing w:after="209"/>
        <w:ind w:right="378" w:hanging="360"/>
        <w:rPr>
          <w:rFonts w:ascii="Century Gothic" w:hAnsi="Century Gothic"/>
        </w:rPr>
      </w:pPr>
      <w:r w:rsidRPr="0073474E">
        <w:rPr>
          <w:rFonts w:ascii="Century Gothic" w:hAnsi="Century Gothic"/>
        </w:rPr>
        <w:t>carrying an offensive weapon</w:t>
      </w:r>
    </w:p>
    <w:p w:rsidR="00522433" w:rsidRPr="0073474E" w:rsidRDefault="00A313A2">
      <w:pPr>
        <w:ind w:right="378"/>
        <w:rPr>
          <w:rFonts w:ascii="Century Gothic" w:hAnsi="Century Gothic"/>
        </w:rPr>
      </w:pPr>
      <w:r w:rsidRPr="0073474E">
        <w:rPr>
          <w:rFonts w:ascii="Century Gothic" w:hAnsi="Century Gothic"/>
        </w:rPr>
        <w:t>Bullying, including:</w:t>
      </w:r>
    </w:p>
    <w:p w:rsidR="00522433" w:rsidRPr="0073474E" w:rsidRDefault="00A313A2">
      <w:pPr>
        <w:numPr>
          <w:ilvl w:val="0"/>
          <w:numId w:val="5"/>
        </w:numPr>
        <w:ind w:right="378" w:hanging="360"/>
        <w:rPr>
          <w:rFonts w:ascii="Century Gothic" w:hAnsi="Century Gothic"/>
        </w:rPr>
      </w:pPr>
      <w:r w:rsidRPr="0073474E">
        <w:rPr>
          <w:rFonts w:ascii="Century Gothic" w:hAnsi="Century Gothic"/>
        </w:rPr>
        <w:t>verbal</w:t>
      </w:r>
    </w:p>
    <w:p w:rsidR="00522433" w:rsidRPr="0073474E" w:rsidRDefault="00A313A2">
      <w:pPr>
        <w:numPr>
          <w:ilvl w:val="0"/>
          <w:numId w:val="5"/>
        </w:numPr>
        <w:ind w:right="378" w:hanging="360"/>
        <w:rPr>
          <w:rFonts w:ascii="Century Gothic" w:hAnsi="Century Gothic"/>
        </w:rPr>
      </w:pPr>
      <w:r w:rsidRPr="0073474E">
        <w:rPr>
          <w:rFonts w:ascii="Century Gothic" w:hAnsi="Century Gothic"/>
        </w:rPr>
        <w:t>physical</w:t>
      </w:r>
    </w:p>
    <w:p w:rsidR="00522433" w:rsidRPr="0073474E" w:rsidRDefault="00A313A2">
      <w:pPr>
        <w:numPr>
          <w:ilvl w:val="0"/>
          <w:numId w:val="5"/>
        </w:numPr>
        <w:ind w:right="378" w:hanging="360"/>
        <w:rPr>
          <w:rFonts w:ascii="Century Gothic" w:hAnsi="Century Gothic"/>
        </w:rPr>
      </w:pPr>
      <w:r w:rsidRPr="0073474E">
        <w:rPr>
          <w:rFonts w:ascii="Century Gothic" w:hAnsi="Century Gothic"/>
        </w:rPr>
        <w:t>homophobic bullying</w:t>
      </w:r>
    </w:p>
    <w:p w:rsidR="00522433" w:rsidRPr="0073474E" w:rsidRDefault="00A313A2">
      <w:pPr>
        <w:numPr>
          <w:ilvl w:val="0"/>
          <w:numId w:val="5"/>
        </w:numPr>
        <w:ind w:right="378" w:hanging="360"/>
        <w:rPr>
          <w:rFonts w:ascii="Century Gothic" w:hAnsi="Century Gothic"/>
        </w:rPr>
      </w:pPr>
      <w:r w:rsidRPr="0073474E">
        <w:rPr>
          <w:rFonts w:ascii="Century Gothic" w:hAnsi="Century Gothic"/>
        </w:rPr>
        <w:t>racist bullying (racist taunting and harassment/derogatory racist statements/swearing that can be attributed to racist characteristics)</w:t>
      </w:r>
    </w:p>
    <w:p w:rsidR="00522433" w:rsidRPr="0073474E" w:rsidRDefault="00A313A2">
      <w:pPr>
        <w:numPr>
          <w:ilvl w:val="0"/>
          <w:numId w:val="5"/>
        </w:numPr>
        <w:spacing w:after="211"/>
        <w:ind w:right="378" w:hanging="360"/>
        <w:rPr>
          <w:rFonts w:ascii="Century Gothic" w:hAnsi="Century Gothic"/>
        </w:rPr>
      </w:pPr>
      <w:r w:rsidRPr="0073474E">
        <w:rPr>
          <w:rFonts w:ascii="Century Gothic" w:hAnsi="Century Gothic"/>
        </w:rPr>
        <w:t>Cyber bullying</w:t>
      </w:r>
    </w:p>
    <w:p w:rsidR="00522433" w:rsidRPr="0073474E" w:rsidRDefault="00A313A2">
      <w:pPr>
        <w:ind w:right="378"/>
        <w:rPr>
          <w:rFonts w:ascii="Century Gothic" w:hAnsi="Century Gothic"/>
        </w:rPr>
      </w:pPr>
      <w:r w:rsidRPr="0073474E">
        <w:rPr>
          <w:rFonts w:ascii="Century Gothic" w:hAnsi="Century Gothic"/>
        </w:rPr>
        <w:t>Drug and Alcohol Related:</w:t>
      </w:r>
    </w:p>
    <w:p w:rsidR="00522433" w:rsidRPr="0073474E" w:rsidRDefault="00A313A2">
      <w:pPr>
        <w:numPr>
          <w:ilvl w:val="0"/>
          <w:numId w:val="5"/>
        </w:numPr>
        <w:ind w:right="378" w:hanging="360"/>
        <w:rPr>
          <w:rFonts w:ascii="Century Gothic" w:hAnsi="Century Gothic"/>
        </w:rPr>
      </w:pPr>
      <w:r w:rsidRPr="0073474E">
        <w:rPr>
          <w:rFonts w:ascii="Century Gothic" w:hAnsi="Century Gothic"/>
        </w:rPr>
        <w:t>smoking</w:t>
      </w:r>
    </w:p>
    <w:p w:rsidR="00522433" w:rsidRPr="0073474E" w:rsidRDefault="00A313A2">
      <w:pPr>
        <w:numPr>
          <w:ilvl w:val="0"/>
          <w:numId w:val="5"/>
        </w:numPr>
        <w:ind w:right="378" w:hanging="360"/>
        <w:rPr>
          <w:rFonts w:ascii="Century Gothic" w:hAnsi="Century Gothic"/>
        </w:rPr>
      </w:pPr>
      <w:r w:rsidRPr="0073474E">
        <w:rPr>
          <w:rFonts w:ascii="Century Gothic" w:hAnsi="Century Gothic"/>
        </w:rPr>
        <w:t>alcohol abuse</w:t>
      </w:r>
    </w:p>
    <w:p w:rsidR="00522433" w:rsidRPr="0073474E" w:rsidRDefault="00A313A2">
      <w:pPr>
        <w:numPr>
          <w:ilvl w:val="0"/>
          <w:numId w:val="5"/>
        </w:numPr>
        <w:spacing w:after="209"/>
        <w:ind w:right="378" w:hanging="360"/>
        <w:rPr>
          <w:rFonts w:ascii="Century Gothic" w:hAnsi="Century Gothic"/>
        </w:rPr>
      </w:pPr>
      <w:r w:rsidRPr="0073474E">
        <w:rPr>
          <w:rFonts w:ascii="Century Gothic" w:hAnsi="Century Gothic"/>
        </w:rPr>
        <w:t>substance abuse</w:t>
      </w:r>
    </w:p>
    <w:p w:rsidR="00522433" w:rsidRPr="0073474E" w:rsidRDefault="00A313A2">
      <w:pPr>
        <w:ind w:right="378"/>
        <w:rPr>
          <w:rFonts w:ascii="Century Gothic" w:hAnsi="Century Gothic"/>
        </w:rPr>
      </w:pPr>
      <w:r w:rsidRPr="0073474E">
        <w:rPr>
          <w:rFonts w:ascii="Century Gothic" w:hAnsi="Century Gothic"/>
        </w:rPr>
        <w:t>Damage:</w:t>
      </w:r>
    </w:p>
    <w:p w:rsidR="00522433" w:rsidRPr="0073474E" w:rsidRDefault="00A313A2">
      <w:pPr>
        <w:numPr>
          <w:ilvl w:val="0"/>
          <w:numId w:val="5"/>
        </w:numPr>
        <w:ind w:right="378" w:hanging="360"/>
        <w:rPr>
          <w:rFonts w:ascii="Century Gothic" w:hAnsi="Century Gothic"/>
        </w:rPr>
      </w:pPr>
      <w:r w:rsidRPr="0073474E">
        <w:rPr>
          <w:rFonts w:ascii="Century Gothic" w:hAnsi="Century Gothic"/>
        </w:rPr>
        <w:t>vandalism</w:t>
      </w:r>
    </w:p>
    <w:p w:rsidR="00522433" w:rsidRPr="0073474E" w:rsidRDefault="00A313A2">
      <w:pPr>
        <w:numPr>
          <w:ilvl w:val="0"/>
          <w:numId w:val="5"/>
        </w:numPr>
        <w:spacing w:after="208"/>
        <w:ind w:right="378" w:hanging="360"/>
        <w:rPr>
          <w:rFonts w:ascii="Century Gothic" w:hAnsi="Century Gothic"/>
        </w:rPr>
      </w:pPr>
      <w:r w:rsidRPr="0073474E">
        <w:rPr>
          <w:rFonts w:ascii="Century Gothic" w:hAnsi="Century Gothic"/>
        </w:rPr>
        <w:t>graffiti</w:t>
      </w:r>
    </w:p>
    <w:p w:rsidR="00522433" w:rsidRPr="0073474E" w:rsidRDefault="00A313A2">
      <w:pPr>
        <w:ind w:right="378"/>
        <w:rPr>
          <w:rFonts w:ascii="Century Gothic" w:hAnsi="Century Gothic"/>
        </w:rPr>
      </w:pPr>
      <w:r w:rsidRPr="0073474E">
        <w:rPr>
          <w:rFonts w:ascii="Century Gothic" w:hAnsi="Century Gothic"/>
        </w:rPr>
        <w:t>Theft:</w:t>
      </w:r>
    </w:p>
    <w:p w:rsidR="00522433" w:rsidRPr="0073474E" w:rsidRDefault="00A313A2">
      <w:pPr>
        <w:numPr>
          <w:ilvl w:val="0"/>
          <w:numId w:val="5"/>
        </w:numPr>
        <w:ind w:right="378" w:hanging="360"/>
        <w:rPr>
          <w:rFonts w:ascii="Century Gothic" w:hAnsi="Century Gothic"/>
        </w:rPr>
      </w:pPr>
      <w:r w:rsidRPr="0073474E">
        <w:rPr>
          <w:rFonts w:ascii="Century Gothic" w:hAnsi="Century Gothic"/>
        </w:rPr>
        <w:t>stealing school property</w:t>
      </w:r>
    </w:p>
    <w:p w:rsidR="00522433" w:rsidRPr="0073474E" w:rsidRDefault="00A313A2">
      <w:pPr>
        <w:numPr>
          <w:ilvl w:val="0"/>
          <w:numId w:val="5"/>
        </w:numPr>
        <w:ind w:right="378" w:hanging="360"/>
        <w:rPr>
          <w:rFonts w:ascii="Century Gothic" w:hAnsi="Century Gothic"/>
        </w:rPr>
      </w:pPr>
      <w:r w:rsidRPr="0073474E">
        <w:rPr>
          <w:rFonts w:ascii="Century Gothic" w:hAnsi="Century Gothic"/>
        </w:rPr>
        <w:t>stealing personal property (pupil or adult)</w:t>
      </w:r>
    </w:p>
    <w:p w:rsidR="00522433" w:rsidRPr="0073474E" w:rsidRDefault="00A313A2">
      <w:pPr>
        <w:numPr>
          <w:ilvl w:val="0"/>
          <w:numId w:val="5"/>
        </w:numPr>
        <w:ind w:right="378" w:hanging="360"/>
        <w:rPr>
          <w:rFonts w:ascii="Century Gothic" w:hAnsi="Century Gothic"/>
        </w:rPr>
      </w:pPr>
      <w:r w:rsidRPr="0073474E">
        <w:rPr>
          <w:rFonts w:ascii="Century Gothic" w:hAnsi="Century Gothic"/>
        </w:rPr>
        <w:t>stealing from local shops on a school outing</w:t>
      </w:r>
    </w:p>
    <w:p w:rsidR="00522433" w:rsidRPr="0073474E" w:rsidRDefault="00A313A2">
      <w:pPr>
        <w:numPr>
          <w:ilvl w:val="0"/>
          <w:numId w:val="5"/>
        </w:numPr>
        <w:spacing w:after="210"/>
        <w:ind w:right="378" w:hanging="360"/>
        <w:rPr>
          <w:rFonts w:ascii="Century Gothic" w:hAnsi="Century Gothic"/>
        </w:rPr>
      </w:pPr>
      <w:r w:rsidRPr="0073474E">
        <w:rPr>
          <w:rFonts w:ascii="Century Gothic" w:hAnsi="Century Gothic"/>
        </w:rPr>
        <w:t>selling and dealing in stolen property</w:t>
      </w:r>
    </w:p>
    <w:p w:rsidR="00522433" w:rsidRPr="0073474E" w:rsidRDefault="00A313A2">
      <w:pPr>
        <w:ind w:right="378"/>
        <w:rPr>
          <w:rFonts w:ascii="Century Gothic" w:hAnsi="Century Gothic"/>
        </w:rPr>
      </w:pPr>
      <w:r w:rsidRPr="0073474E">
        <w:rPr>
          <w:rFonts w:ascii="Century Gothic" w:hAnsi="Century Gothic"/>
        </w:rPr>
        <w:t>Persistent Disruptive Behaviour:</w:t>
      </w:r>
    </w:p>
    <w:p w:rsidR="00522433" w:rsidRPr="0073474E" w:rsidRDefault="00A313A2">
      <w:pPr>
        <w:numPr>
          <w:ilvl w:val="0"/>
          <w:numId w:val="5"/>
        </w:numPr>
        <w:ind w:right="378" w:hanging="360"/>
        <w:rPr>
          <w:rFonts w:ascii="Century Gothic" w:hAnsi="Century Gothic"/>
        </w:rPr>
      </w:pPr>
      <w:r w:rsidRPr="0073474E">
        <w:rPr>
          <w:rFonts w:ascii="Century Gothic" w:hAnsi="Century Gothic"/>
        </w:rPr>
        <w:t>challenging behaviour</w:t>
      </w:r>
    </w:p>
    <w:p w:rsidR="00522433" w:rsidRPr="0073474E" w:rsidRDefault="00A313A2">
      <w:pPr>
        <w:numPr>
          <w:ilvl w:val="0"/>
          <w:numId w:val="5"/>
        </w:numPr>
        <w:ind w:right="378" w:hanging="360"/>
        <w:rPr>
          <w:rFonts w:ascii="Century Gothic" w:hAnsi="Century Gothic"/>
        </w:rPr>
      </w:pPr>
      <w:r w:rsidRPr="0073474E">
        <w:rPr>
          <w:rFonts w:ascii="Century Gothic" w:hAnsi="Century Gothic"/>
        </w:rPr>
        <w:t>disobedience</w:t>
      </w:r>
    </w:p>
    <w:p w:rsidR="00522433" w:rsidRPr="0073474E" w:rsidRDefault="00A313A2">
      <w:pPr>
        <w:numPr>
          <w:ilvl w:val="0"/>
          <w:numId w:val="5"/>
        </w:numPr>
        <w:spacing w:after="212"/>
        <w:ind w:right="378" w:hanging="360"/>
        <w:rPr>
          <w:rFonts w:ascii="Century Gothic" w:hAnsi="Century Gothic"/>
        </w:rPr>
      </w:pPr>
      <w:r w:rsidRPr="0073474E">
        <w:rPr>
          <w:rFonts w:ascii="Century Gothic" w:hAnsi="Century Gothic"/>
        </w:rPr>
        <w:t>persistent violation of school expectations of appropriate behaviour</w:t>
      </w:r>
    </w:p>
    <w:p w:rsidR="00522433" w:rsidRPr="0073474E" w:rsidRDefault="00A313A2">
      <w:pPr>
        <w:spacing w:after="4" w:line="250" w:lineRule="auto"/>
        <w:ind w:left="-5" w:right="0"/>
        <w:rPr>
          <w:rFonts w:ascii="Century Gothic" w:hAnsi="Century Gothic"/>
        </w:rPr>
      </w:pPr>
      <w:r w:rsidRPr="0073474E">
        <w:rPr>
          <w:rFonts w:ascii="Century Gothic" w:hAnsi="Century Gothic"/>
          <w:b/>
        </w:rPr>
        <w:t>USE OF PHYSICAL RESTRAINT (refer to use of ‘reasonable force to control or restrain pupils’ policy)</w:t>
      </w:r>
    </w:p>
    <w:p w:rsidR="00C5520E" w:rsidRPr="0073474E" w:rsidRDefault="00C5520E">
      <w:pPr>
        <w:ind w:right="0"/>
        <w:rPr>
          <w:rFonts w:ascii="Century Gothic" w:hAnsi="Century Gothic"/>
        </w:rPr>
      </w:pPr>
      <w:r w:rsidRPr="0073474E">
        <w:rPr>
          <w:rFonts w:ascii="Century Gothic" w:hAnsi="Century Gothic"/>
        </w:rPr>
        <w:t>Members of staff have the power to use reasonable force to prevent pupils committing an offence, injuring themselves or others, or damaging property, and to maintain the good order and discipline in the classroom.</w:t>
      </w:r>
    </w:p>
    <w:p w:rsidR="00C5520E" w:rsidRPr="0073474E" w:rsidRDefault="00C5520E">
      <w:pPr>
        <w:ind w:right="0"/>
        <w:rPr>
          <w:rFonts w:ascii="Century Gothic" w:hAnsi="Century Gothic"/>
        </w:rPr>
      </w:pPr>
    </w:p>
    <w:p w:rsidR="00522433" w:rsidRPr="0073474E" w:rsidRDefault="00A313A2">
      <w:pPr>
        <w:ind w:right="0"/>
        <w:rPr>
          <w:rFonts w:ascii="Century Gothic" w:hAnsi="Century Gothic"/>
        </w:rPr>
      </w:pPr>
      <w:proofErr w:type="spellStart"/>
      <w:r w:rsidRPr="0073474E">
        <w:rPr>
          <w:rFonts w:ascii="Century Gothic" w:hAnsi="Century Gothic"/>
        </w:rPr>
        <w:t>DfEE</w:t>
      </w:r>
      <w:proofErr w:type="spellEnd"/>
      <w:r w:rsidRPr="0073474E">
        <w:rPr>
          <w:rFonts w:ascii="Century Gothic" w:hAnsi="Century Gothic"/>
        </w:rPr>
        <w:t xml:space="preserve"> Circular 10/98 sets out the three broad categories in which reasonable force may be appropriate, or necessary, to control or restrain a pupil. </w:t>
      </w:r>
    </w:p>
    <w:p w:rsidR="00522433" w:rsidRPr="0073474E" w:rsidRDefault="00A313A2">
      <w:pPr>
        <w:numPr>
          <w:ilvl w:val="0"/>
          <w:numId w:val="5"/>
        </w:numPr>
        <w:ind w:right="378" w:hanging="360"/>
        <w:rPr>
          <w:rFonts w:ascii="Century Gothic" w:hAnsi="Century Gothic"/>
        </w:rPr>
      </w:pPr>
      <w:r w:rsidRPr="0073474E">
        <w:rPr>
          <w:rFonts w:ascii="Century Gothic" w:hAnsi="Century Gothic"/>
        </w:rPr>
        <w:t xml:space="preserve">Where action is necessary in </w:t>
      </w:r>
      <w:proofErr w:type="spellStart"/>
      <w:r w:rsidRPr="0073474E">
        <w:rPr>
          <w:rFonts w:ascii="Century Gothic" w:hAnsi="Century Gothic"/>
        </w:rPr>
        <w:t>self defence</w:t>
      </w:r>
      <w:proofErr w:type="spellEnd"/>
      <w:r w:rsidRPr="0073474E">
        <w:rPr>
          <w:rFonts w:ascii="Century Gothic" w:hAnsi="Century Gothic"/>
        </w:rPr>
        <w:t xml:space="preserve"> because there is an imminent risk of injury. </w:t>
      </w:r>
    </w:p>
    <w:p w:rsidR="00522433" w:rsidRPr="0073474E" w:rsidRDefault="00A313A2">
      <w:pPr>
        <w:numPr>
          <w:ilvl w:val="0"/>
          <w:numId w:val="5"/>
        </w:numPr>
        <w:ind w:right="378" w:hanging="360"/>
        <w:rPr>
          <w:rFonts w:ascii="Century Gothic" w:hAnsi="Century Gothic"/>
        </w:rPr>
      </w:pPr>
      <w:r w:rsidRPr="0073474E">
        <w:rPr>
          <w:rFonts w:ascii="Century Gothic" w:hAnsi="Century Gothic"/>
        </w:rPr>
        <w:t xml:space="preserve">Where there is a developing risk of injury, or significant damage to property; </w:t>
      </w:r>
    </w:p>
    <w:p w:rsidR="00522433" w:rsidRPr="0073474E" w:rsidRDefault="00A313A2">
      <w:pPr>
        <w:numPr>
          <w:ilvl w:val="0"/>
          <w:numId w:val="5"/>
        </w:numPr>
        <w:ind w:right="378" w:hanging="360"/>
        <w:rPr>
          <w:rFonts w:ascii="Century Gothic" w:hAnsi="Century Gothic"/>
        </w:rPr>
      </w:pPr>
      <w:r w:rsidRPr="0073474E">
        <w:rPr>
          <w:rFonts w:ascii="Century Gothic" w:hAnsi="Century Gothic"/>
        </w:rPr>
        <w:t xml:space="preserve">Where a pupil is behaving in a way that is compromising good order and discipline’’. </w:t>
      </w:r>
    </w:p>
    <w:p w:rsidR="00522433" w:rsidRPr="0073474E" w:rsidRDefault="00A313A2">
      <w:pPr>
        <w:spacing w:after="222"/>
        <w:ind w:right="378"/>
        <w:rPr>
          <w:rFonts w:ascii="Century Gothic" w:hAnsi="Century Gothic"/>
        </w:rPr>
      </w:pPr>
      <w:r w:rsidRPr="0073474E">
        <w:rPr>
          <w:rFonts w:ascii="Century Gothic" w:hAnsi="Century Gothic"/>
        </w:rPr>
        <w:t xml:space="preserve">Examples of situations that fall within these categories are set out in paragraph 15 of </w:t>
      </w:r>
      <w:proofErr w:type="spellStart"/>
      <w:r w:rsidRPr="0073474E">
        <w:rPr>
          <w:rFonts w:ascii="Century Gothic" w:hAnsi="Century Gothic"/>
        </w:rPr>
        <w:t>DfEE</w:t>
      </w:r>
      <w:proofErr w:type="spellEnd"/>
      <w:r w:rsidRPr="0073474E">
        <w:rPr>
          <w:rFonts w:ascii="Century Gothic" w:hAnsi="Century Gothic"/>
        </w:rPr>
        <w:t xml:space="preserve"> Circular 10/98. </w:t>
      </w:r>
    </w:p>
    <w:p w:rsidR="00522433" w:rsidRPr="0073474E" w:rsidRDefault="00A313A2">
      <w:pPr>
        <w:spacing w:after="223" w:line="248" w:lineRule="auto"/>
        <w:ind w:left="-15" w:right="-10" w:firstLine="0"/>
        <w:jc w:val="both"/>
        <w:rPr>
          <w:rFonts w:ascii="Century Gothic" w:hAnsi="Century Gothic"/>
        </w:rPr>
      </w:pPr>
      <w:r w:rsidRPr="0073474E">
        <w:rPr>
          <w:rFonts w:ascii="Century Gothic" w:hAnsi="Century Gothic"/>
        </w:rPr>
        <w:t xml:space="preserve">Circular 10/98, paragraph 17, points out that there is no legal definition of reasonable force. This will always depend on the circumstance of the case. The degree of force employed must be in proportion to the circumstances of the incident and the seriousness of the behaviour or the consequences it is intended to prevent. Any force used should always be the minimum needed to achieve the desired result. </w:t>
      </w:r>
    </w:p>
    <w:p w:rsidR="00522433" w:rsidRPr="0073474E" w:rsidRDefault="00A313A2">
      <w:pPr>
        <w:ind w:right="378"/>
        <w:rPr>
          <w:rFonts w:ascii="Century Gothic" w:hAnsi="Century Gothic"/>
        </w:rPr>
      </w:pPr>
      <w:r w:rsidRPr="0073474E">
        <w:rPr>
          <w:rFonts w:ascii="Century Gothic" w:hAnsi="Century Gothic"/>
        </w:rPr>
        <w:t xml:space="preserve">Types of restraint which may be appropriate: </w:t>
      </w:r>
    </w:p>
    <w:p w:rsidR="00522433" w:rsidRPr="0073474E" w:rsidRDefault="00A313A2">
      <w:pPr>
        <w:numPr>
          <w:ilvl w:val="0"/>
          <w:numId w:val="5"/>
        </w:numPr>
        <w:ind w:right="378" w:hanging="360"/>
        <w:rPr>
          <w:rFonts w:ascii="Century Gothic" w:hAnsi="Century Gothic"/>
        </w:rPr>
      </w:pPr>
      <w:r w:rsidRPr="0073474E">
        <w:rPr>
          <w:rFonts w:ascii="Century Gothic" w:hAnsi="Century Gothic"/>
        </w:rPr>
        <w:t xml:space="preserve">Any holding tactic in which a young child is restrained without injury until the young child calms down. </w:t>
      </w:r>
    </w:p>
    <w:p w:rsidR="00522433" w:rsidRPr="0073474E" w:rsidRDefault="00A313A2">
      <w:pPr>
        <w:numPr>
          <w:ilvl w:val="0"/>
          <w:numId w:val="5"/>
        </w:numPr>
        <w:spacing w:after="6" w:line="248" w:lineRule="auto"/>
        <w:ind w:right="378" w:hanging="360"/>
        <w:rPr>
          <w:rFonts w:ascii="Century Gothic" w:hAnsi="Century Gothic"/>
        </w:rPr>
      </w:pPr>
      <w:r w:rsidRPr="0073474E">
        <w:rPr>
          <w:rFonts w:ascii="Century Gothic" w:hAnsi="Century Gothic"/>
        </w:rPr>
        <w:t xml:space="preserve">Physical contact with a young person designed to control the young person’s movements which pose a danger (e.g. holding by the arms against the side of the body). Standing by the side of the young person is likely to minimise the risk to adult and young person. </w:t>
      </w:r>
    </w:p>
    <w:p w:rsidR="00522433" w:rsidRPr="0073474E" w:rsidRDefault="00A313A2">
      <w:pPr>
        <w:numPr>
          <w:ilvl w:val="0"/>
          <w:numId w:val="5"/>
        </w:numPr>
        <w:ind w:right="378" w:hanging="360"/>
        <w:rPr>
          <w:rFonts w:ascii="Century Gothic" w:hAnsi="Century Gothic"/>
        </w:rPr>
      </w:pPr>
      <w:r w:rsidRPr="0073474E">
        <w:rPr>
          <w:rFonts w:ascii="Century Gothic" w:hAnsi="Century Gothic"/>
        </w:rPr>
        <w:t xml:space="preserve">The holding of a young person’s arms or legs to prevent/restrict striking/kicking. </w:t>
      </w:r>
    </w:p>
    <w:p w:rsidR="00522433" w:rsidRPr="0073474E" w:rsidRDefault="00A313A2">
      <w:pPr>
        <w:numPr>
          <w:ilvl w:val="0"/>
          <w:numId w:val="5"/>
        </w:numPr>
        <w:ind w:right="378" w:hanging="360"/>
        <w:rPr>
          <w:rFonts w:ascii="Century Gothic" w:hAnsi="Century Gothic"/>
        </w:rPr>
      </w:pPr>
      <w:r w:rsidRPr="0073474E">
        <w:rPr>
          <w:rFonts w:ascii="Century Gothic" w:hAnsi="Century Gothic"/>
        </w:rPr>
        <w:t xml:space="preserve">The use of sufficient physical force – without causing injury - to remove a weapon/dangerous object from a young person’s grasp (if foreseeable this requires specialised training). </w:t>
      </w:r>
    </w:p>
    <w:p w:rsidR="00522433" w:rsidRPr="0073474E" w:rsidRDefault="00A313A2">
      <w:pPr>
        <w:numPr>
          <w:ilvl w:val="0"/>
          <w:numId w:val="5"/>
        </w:numPr>
        <w:spacing w:after="223" w:line="248" w:lineRule="auto"/>
        <w:ind w:right="378" w:hanging="360"/>
        <w:rPr>
          <w:rFonts w:ascii="Century Gothic" w:hAnsi="Century Gothic"/>
        </w:rPr>
      </w:pPr>
      <w:r w:rsidRPr="0073474E">
        <w:rPr>
          <w:rFonts w:ascii="Century Gothic" w:hAnsi="Century Gothic"/>
        </w:rPr>
        <w:t xml:space="preserve">Physically preventing a young person from exposing themselves to possible danger by leaving the premises. In all of the above, the person exercising the restraint must be authorised and must have received appropriate approved training. </w:t>
      </w:r>
    </w:p>
    <w:p w:rsidR="00522433" w:rsidRPr="0073474E" w:rsidRDefault="00A313A2">
      <w:pPr>
        <w:spacing w:after="4" w:line="250" w:lineRule="auto"/>
        <w:ind w:left="-5" w:right="0"/>
        <w:rPr>
          <w:rFonts w:ascii="Century Gothic" w:hAnsi="Century Gothic"/>
        </w:rPr>
      </w:pPr>
      <w:r w:rsidRPr="0073474E">
        <w:rPr>
          <w:rFonts w:ascii="Century Gothic" w:hAnsi="Century Gothic"/>
          <w:b/>
        </w:rPr>
        <w:t>Relationship to Other Policies:</w:t>
      </w:r>
    </w:p>
    <w:p w:rsidR="00522433" w:rsidRPr="0073474E" w:rsidRDefault="00A313A2">
      <w:pPr>
        <w:ind w:right="378"/>
        <w:rPr>
          <w:rFonts w:ascii="Century Gothic" w:hAnsi="Century Gothic"/>
        </w:rPr>
      </w:pPr>
      <w:r w:rsidRPr="0073474E">
        <w:rPr>
          <w:rFonts w:ascii="Century Gothic" w:hAnsi="Century Gothic"/>
        </w:rPr>
        <w:t>This policy is linked to the drugs, teaching and learning, anti-bullying and equality policies, and the home-school agreement.</w:t>
      </w:r>
    </w:p>
    <w:p w:rsidR="00BF113E" w:rsidRPr="0073474E" w:rsidRDefault="00BF113E">
      <w:pPr>
        <w:ind w:right="378"/>
        <w:rPr>
          <w:rFonts w:ascii="Century Gothic" w:hAnsi="Century Gothic"/>
        </w:rPr>
      </w:pPr>
    </w:p>
    <w:p w:rsidR="00BF113E" w:rsidRPr="0073474E" w:rsidRDefault="00BF113E">
      <w:pPr>
        <w:ind w:right="378"/>
        <w:rPr>
          <w:rFonts w:ascii="Century Gothic" w:hAnsi="Century Gothic"/>
        </w:rPr>
      </w:pPr>
      <w:r w:rsidRPr="0073474E">
        <w:rPr>
          <w:rFonts w:ascii="Century Gothic" w:hAnsi="Century Gothic"/>
        </w:rPr>
        <w:t>The school acknowledges its legal duties with regards:</w:t>
      </w:r>
    </w:p>
    <w:p w:rsidR="00BF113E" w:rsidRPr="0073474E" w:rsidRDefault="00BF113E" w:rsidP="00BF113E">
      <w:pPr>
        <w:pStyle w:val="ListParagraph"/>
        <w:numPr>
          <w:ilvl w:val="0"/>
          <w:numId w:val="9"/>
        </w:numPr>
        <w:ind w:right="378"/>
        <w:rPr>
          <w:rFonts w:ascii="Century Gothic" w:hAnsi="Century Gothic"/>
        </w:rPr>
      </w:pPr>
      <w:r w:rsidRPr="0073474E">
        <w:rPr>
          <w:rFonts w:ascii="Century Gothic" w:hAnsi="Century Gothic"/>
        </w:rPr>
        <w:t>The Equality Act 2010</w:t>
      </w:r>
    </w:p>
    <w:p w:rsidR="00BF113E" w:rsidRPr="0073474E" w:rsidRDefault="00CC0A35" w:rsidP="00BF113E">
      <w:pPr>
        <w:pStyle w:val="ListParagraph"/>
        <w:numPr>
          <w:ilvl w:val="0"/>
          <w:numId w:val="9"/>
        </w:numPr>
        <w:ind w:right="378"/>
        <w:rPr>
          <w:rFonts w:ascii="Century Gothic" w:hAnsi="Century Gothic"/>
        </w:rPr>
      </w:pPr>
      <w:r w:rsidRPr="0073474E">
        <w:rPr>
          <w:rFonts w:ascii="Century Gothic" w:hAnsi="Century Gothic"/>
        </w:rPr>
        <w:t>Statutory s</w:t>
      </w:r>
      <w:r w:rsidR="00BF113E" w:rsidRPr="0073474E">
        <w:rPr>
          <w:rFonts w:ascii="Century Gothic" w:hAnsi="Century Gothic"/>
        </w:rPr>
        <w:t>afeguarding requirements</w:t>
      </w:r>
    </w:p>
    <w:p w:rsidR="00BF113E" w:rsidRDefault="00BF113E" w:rsidP="00BF113E">
      <w:pPr>
        <w:pStyle w:val="ListParagraph"/>
        <w:numPr>
          <w:ilvl w:val="0"/>
          <w:numId w:val="9"/>
        </w:numPr>
        <w:ind w:right="378"/>
        <w:rPr>
          <w:rFonts w:ascii="Century Gothic" w:hAnsi="Century Gothic"/>
        </w:rPr>
      </w:pPr>
      <w:r w:rsidRPr="0073474E">
        <w:rPr>
          <w:rFonts w:ascii="Century Gothic" w:hAnsi="Century Gothic"/>
        </w:rPr>
        <w:t xml:space="preserve">Statutory </w:t>
      </w:r>
      <w:r w:rsidR="00CC0A35" w:rsidRPr="0073474E">
        <w:rPr>
          <w:rFonts w:ascii="Century Gothic" w:hAnsi="Century Gothic"/>
        </w:rPr>
        <w:t>requirements</w:t>
      </w:r>
      <w:r w:rsidRPr="0073474E">
        <w:rPr>
          <w:rFonts w:ascii="Century Gothic" w:hAnsi="Century Gothic"/>
        </w:rPr>
        <w:t xml:space="preserve"> for pupils with SEND</w:t>
      </w:r>
    </w:p>
    <w:p w:rsidR="009A4B33" w:rsidRPr="009A4B33" w:rsidRDefault="009A4B33" w:rsidP="009A4B33">
      <w:pPr>
        <w:pStyle w:val="ListParagraph"/>
        <w:numPr>
          <w:ilvl w:val="0"/>
          <w:numId w:val="9"/>
        </w:numPr>
        <w:tabs>
          <w:tab w:val="left" w:pos="10980"/>
        </w:tabs>
        <w:autoSpaceDE w:val="0"/>
        <w:autoSpaceDN w:val="0"/>
        <w:adjustRightInd w:val="0"/>
        <w:ind w:right="360"/>
        <w:rPr>
          <w:rFonts w:ascii="Century Gothic" w:hAnsi="Century Gothic" w:cs="Comic Sans MS"/>
          <w:szCs w:val="20"/>
        </w:rPr>
      </w:pPr>
      <w:r w:rsidRPr="009A4B33">
        <w:rPr>
          <w:rFonts w:ascii="Century Gothic" w:hAnsi="Century Gothic"/>
          <w:szCs w:val="20"/>
        </w:rPr>
        <w:t>DfE Doc: Exclusion from maintained schools, academies and pupil referral units in England Statutory guidance for those with legal responsibilities in relation to exclusion September 2017</w:t>
      </w:r>
    </w:p>
    <w:p w:rsidR="009A4B33" w:rsidRDefault="009A4B33" w:rsidP="009A4B33">
      <w:pPr>
        <w:ind w:right="378"/>
        <w:rPr>
          <w:rFonts w:ascii="Century Gothic" w:hAnsi="Century Gothic"/>
        </w:rPr>
      </w:pPr>
    </w:p>
    <w:p w:rsidR="00B3588B" w:rsidRDefault="00B3588B" w:rsidP="00B3588B">
      <w:pPr>
        <w:spacing w:after="4" w:line="250" w:lineRule="auto"/>
        <w:ind w:left="-5" w:right="0"/>
        <w:rPr>
          <w:rFonts w:ascii="Century Gothic" w:hAnsi="Century Gothic"/>
        </w:rPr>
      </w:pPr>
      <w:r>
        <w:rPr>
          <w:rFonts w:ascii="Century Gothic" w:hAnsi="Century Gothic"/>
          <w:b/>
        </w:rPr>
        <w:t>Review Arrangements:</w:t>
      </w:r>
    </w:p>
    <w:p w:rsidR="00B3588B" w:rsidRPr="009A4B33" w:rsidRDefault="00B3588B" w:rsidP="009A4B33">
      <w:pPr>
        <w:ind w:right="378"/>
        <w:rPr>
          <w:rFonts w:ascii="Century Gothic" w:hAnsi="Century Gothic"/>
        </w:rPr>
      </w:pPr>
      <w:r w:rsidRPr="004360DE">
        <w:rPr>
          <w:rFonts w:ascii="Century Gothic" w:hAnsi="Century Gothic"/>
          <w:i/>
          <w:szCs w:val="20"/>
        </w:rPr>
        <w:t xml:space="preserve">This </w:t>
      </w:r>
      <w:r>
        <w:rPr>
          <w:rFonts w:ascii="Century Gothic" w:hAnsi="Century Gothic"/>
          <w:i/>
          <w:szCs w:val="20"/>
        </w:rPr>
        <w:t>Policy</w:t>
      </w:r>
      <w:r w:rsidRPr="004360DE">
        <w:rPr>
          <w:rFonts w:ascii="Century Gothic" w:hAnsi="Century Gothic"/>
          <w:i/>
          <w:szCs w:val="20"/>
        </w:rPr>
        <w:t xml:space="preserve"> is currently under review 2020 – 21, as the school engages with the Local Authority as part of a pilot ‘Developing Relational Practice.’</w:t>
      </w:r>
    </w:p>
    <w:sectPr w:rsidR="00B3588B" w:rsidRPr="009A4B33">
      <w:headerReference w:type="even" r:id="rId8"/>
      <w:headerReference w:type="default" r:id="rId9"/>
      <w:footerReference w:type="even" r:id="rId10"/>
      <w:footerReference w:type="default" r:id="rId11"/>
      <w:headerReference w:type="first" r:id="rId12"/>
      <w:footerReference w:type="first" r:id="rId13"/>
      <w:pgSz w:w="11900" w:h="16840"/>
      <w:pgMar w:top="721" w:right="751" w:bottom="1044" w:left="72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59D" w:rsidRDefault="00D9359D">
      <w:pPr>
        <w:spacing w:after="0" w:line="240" w:lineRule="auto"/>
      </w:pPr>
      <w:r>
        <w:separator/>
      </w:r>
    </w:p>
  </w:endnote>
  <w:endnote w:type="continuationSeparator" w:id="0">
    <w:p w:rsidR="00D9359D" w:rsidRDefault="00D93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433" w:rsidRDefault="00A313A2">
    <w:pPr>
      <w:spacing w:after="0" w:line="259" w:lineRule="auto"/>
      <w:ind w:left="13" w:right="0" w:firstLine="0"/>
      <w:jc w:val="center"/>
    </w:pPr>
    <w:r>
      <w:fldChar w:fldCharType="begin"/>
    </w:r>
    <w:r>
      <w:instrText xml:space="preserve"> PAGE   \* MERGEFORMAT </w:instrText>
    </w:r>
    <w:r>
      <w:fldChar w:fldCharType="separate"/>
    </w:r>
    <w:r w:rsidR="00145DAD" w:rsidRPr="00145DAD">
      <w:rPr>
        <w:rFonts w:ascii="Times New Roman" w:eastAsia="Times New Roman" w:hAnsi="Times New Roman" w:cs="Times New Roman"/>
        <w:noProof/>
        <w:sz w:val="24"/>
      </w:rPr>
      <w:t>14</w:t>
    </w:r>
    <w:r>
      <w:rPr>
        <w:rFonts w:ascii="Times New Roman" w:eastAsia="Times New Roman" w:hAnsi="Times New Roman" w:cs="Times New Roman"/>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433" w:rsidRDefault="00A313A2">
    <w:pPr>
      <w:spacing w:after="0" w:line="259" w:lineRule="auto"/>
      <w:ind w:left="13" w:right="0" w:firstLine="0"/>
      <w:jc w:val="center"/>
    </w:pPr>
    <w:r>
      <w:fldChar w:fldCharType="begin"/>
    </w:r>
    <w:r>
      <w:instrText xml:space="preserve"> PAGE   \* MERGEFORMAT </w:instrText>
    </w:r>
    <w:r>
      <w:fldChar w:fldCharType="separate"/>
    </w:r>
    <w:r w:rsidR="00145DAD" w:rsidRPr="00145DAD">
      <w:rPr>
        <w:rFonts w:ascii="Times New Roman" w:eastAsia="Times New Roman" w:hAnsi="Times New Roman" w:cs="Times New Roman"/>
        <w:noProof/>
        <w:sz w:val="24"/>
      </w:rPr>
      <w:t>13</w:t>
    </w:r>
    <w:r>
      <w:rPr>
        <w:rFonts w:ascii="Times New Roman" w:eastAsia="Times New Roman" w:hAnsi="Times New Roman" w:cs="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433" w:rsidRDefault="00A313A2">
    <w:pPr>
      <w:spacing w:after="0" w:line="259" w:lineRule="auto"/>
      <w:ind w:left="13" w:right="0" w:firstLine="0"/>
      <w:jc w:val="center"/>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59D" w:rsidRDefault="00D9359D">
      <w:pPr>
        <w:spacing w:after="0" w:line="240" w:lineRule="auto"/>
      </w:pPr>
      <w:r>
        <w:separator/>
      </w:r>
    </w:p>
  </w:footnote>
  <w:footnote w:type="continuationSeparator" w:id="0">
    <w:p w:rsidR="00D9359D" w:rsidRDefault="00D935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433" w:rsidRDefault="00522433">
    <w:pPr>
      <w:spacing w:after="160" w:line="259" w:lineRule="auto"/>
      <w:ind w:left="0" w:right="0" w:firstLine="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433" w:rsidRDefault="00522433">
    <w:pPr>
      <w:spacing w:after="160" w:line="259" w:lineRule="auto"/>
      <w:ind w:left="0" w:right="0" w:firstLine="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433" w:rsidRDefault="00522433">
    <w:pPr>
      <w:spacing w:after="160" w:line="259" w:lineRule="auto"/>
      <w:ind w:left="0" w:righ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9418A"/>
    <w:multiLevelType w:val="hybridMultilevel"/>
    <w:tmpl w:val="4B461E2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A0159D"/>
    <w:multiLevelType w:val="hybridMultilevel"/>
    <w:tmpl w:val="BFD02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A3711F"/>
    <w:multiLevelType w:val="hybridMultilevel"/>
    <w:tmpl w:val="20327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C46D65"/>
    <w:multiLevelType w:val="hybridMultilevel"/>
    <w:tmpl w:val="06A8D2F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0D6031"/>
    <w:multiLevelType w:val="hybridMultilevel"/>
    <w:tmpl w:val="FE5A7E48"/>
    <w:lvl w:ilvl="0" w:tplc="38A6BF9C">
      <w:start w:val="1"/>
      <w:numFmt w:val="decimal"/>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AA4A6E6">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D701ACE">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55A45E6">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854A468">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67AB948">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AAA1CA0">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09E3852">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94044D2">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42441B9"/>
    <w:multiLevelType w:val="hybridMultilevel"/>
    <w:tmpl w:val="2834C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8E3168"/>
    <w:multiLevelType w:val="hybridMultilevel"/>
    <w:tmpl w:val="246C8C74"/>
    <w:lvl w:ilvl="0" w:tplc="C40A27A8">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D0A8C9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C400D2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5DE329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482653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53CDDA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A56D36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AAE6D4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44E21C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21767E6"/>
    <w:multiLevelType w:val="hybridMultilevel"/>
    <w:tmpl w:val="652EF9B2"/>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8" w15:restartNumberingAfterBreak="0">
    <w:nsid w:val="35B9358F"/>
    <w:multiLevelType w:val="hybridMultilevel"/>
    <w:tmpl w:val="9350E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FF5F98"/>
    <w:multiLevelType w:val="hybridMultilevel"/>
    <w:tmpl w:val="313C2DF8"/>
    <w:lvl w:ilvl="0" w:tplc="D7266668">
      <w:start w:val="1"/>
      <w:numFmt w:val="decimal"/>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C660746">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E90BE94">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20CAC86">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11EA7CC">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C00061A">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0420210">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FC46D56">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FFA1B2E">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4857002F"/>
    <w:multiLevelType w:val="hybridMultilevel"/>
    <w:tmpl w:val="55983856"/>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1" w15:restartNumberingAfterBreak="0">
    <w:nsid w:val="4A9B6925"/>
    <w:multiLevelType w:val="hybridMultilevel"/>
    <w:tmpl w:val="E2EE5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FC419B"/>
    <w:multiLevelType w:val="hybridMultilevel"/>
    <w:tmpl w:val="1FD6B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D20D20"/>
    <w:multiLevelType w:val="hybridMultilevel"/>
    <w:tmpl w:val="78968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4C4CEE"/>
    <w:multiLevelType w:val="hybridMultilevel"/>
    <w:tmpl w:val="089A4496"/>
    <w:lvl w:ilvl="0" w:tplc="C310C570">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7A12F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9E4DBC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49C8C8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CAAADE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46C489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870276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3C8F01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B448EF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6BAA26B6"/>
    <w:multiLevelType w:val="hybridMultilevel"/>
    <w:tmpl w:val="85C0A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DC100F"/>
    <w:multiLevelType w:val="hybridMultilevel"/>
    <w:tmpl w:val="7CFC3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EC0B65"/>
    <w:multiLevelType w:val="hybridMultilevel"/>
    <w:tmpl w:val="BCAEF4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2882036"/>
    <w:multiLevelType w:val="hybridMultilevel"/>
    <w:tmpl w:val="DC44C8B0"/>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9" w15:restartNumberingAfterBreak="0">
    <w:nsid w:val="75064A8C"/>
    <w:multiLevelType w:val="hybridMultilevel"/>
    <w:tmpl w:val="6518C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4129CF"/>
    <w:multiLevelType w:val="hybridMultilevel"/>
    <w:tmpl w:val="6AD4C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F23C1F"/>
    <w:multiLevelType w:val="hybridMultilevel"/>
    <w:tmpl w:val="7CE83576"/>
    <w:lvl w:ilvl="0" w:tplc="59F812CE">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E1E911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098E1C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6AC691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2BA032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266360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9C8B22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6FE173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B82D36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21"/>
  </w:num>
  <w:num w:numId="2">
    <w:abstractNumId w:val="9"/>
  </w:num>
  <w:num w:numId="3">
    <w:abstractNumId w:val="4"/>
  </w:num>
  <w:num w:numId="4">
    <w:abstractNumId w:val="14"/>
  </w:num>
  <w:num w:numId="5">
    <w:abstractNumId w:val="6"/>
  </w:num>
  <w:num w:numId="6">
    <w:abstractNumId w:val="12"/>
  </w:num>
  <w:num w:numId="7">
    <w:abstractNumId w:val="16"/>
  </w:num>
  <w:num w:numId="8">
    <w:abstractNumId w:val="19"/>
  </w:num>
  <w:num w:numId="9">
    <w:abstractNumId w:val="13"/>
  </w:num>
  <w:num w:numId="10">
    <w:abstractNumId w:val="18"/>
  </w:num>
  <w:num w:numId="11">
    <w:abstractNumId w:val="7"/>
  </w:num>
  <w:num w:numId="12">
    <w:abstractNumId w:val="11"/>
  </w:num>
  <w:num w:numId="13">
    <w:abstractNumId w:val="10"/>
  </w:num>
  <w:num w:numId="14">
    <w:abstractNumId w:val="1"/>
  </w:num>
  <w:num w:numId="15">
    <w:abstractNumId w:val="20"/>
  </w:num>
  <w:num w:numId="16">
    <w:abstractNumId w:val="15"/>
  </w:num>
  <w:num w:numId="17">
    <w:abstractNumId w:val="2"/>
  </w:num>
  <w:num w:numId="18">
    <w:abstractNumId w:val="8"/>
  </w:num>
  <w:num w:numId="19">
    <w:abstractNumId w:val="5"/>
  </w:num>
  <w:num w:numId="20">
    <w:abstractNumId w:val="17"/>
  </w:num>
  <w:num w:numId="21">
    <w:abstractNumId w:val="0"/>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433"/>
    <w:rsid w:val="00025863"/>
    <w:rsid w:val="000377B4"/>
    <w:rsid w:val="00061446"/>
    <w:rsid w:val="00084BBD"/>
    <w:rsid w:val="000F3035"/>
    <w:rsid w:val="00103701"/>
    <w:rsid w:val="00105389"/>
    <w:rsid w:val="001305D9"/>
    <w:rsid w:val="0014484C"/>
    <w:rsid w:val="00145DAD"/>
    <w:rsid w:val="001B7859"/>
    <w:rsid w:val="001D6ADA"/>
    <w:rsid w:val="00204DCF"/>
    <w:rsid w:val="00221675"/>
    <w:rsid w:val="002503A6"/>
    <w:rsid w:val="0026659A"/>
    <w:rsid w:val="00270602"/>
    <w:rsid w:val="002952D8"/>
    <w:rsid w:val="003072BB"/>
    <w:rsid w:val="00314124"/>
    <w:rsid w:val="00365D8B"/>
    <w:rsid w:val="003D18E3"/>
    <w:rsid w:val="003E3DDF"/>
    <w:rsid w:val="004136F3"/>
    <w:rsid w:val="00413F21"/>
    <w:rsid w:val="00416F58"/>
    <w:rsid w:val="00461B93"/>
    <w:rsid w:val="00483E85"/>
    <w:rsid w:val="004A12BB"/>
    <w:rsid w:val="004F3375"/>
    <w:rsid w:val="00522433"/>
    <w:rsid w:val="005475AD"/>
    <w:rsid w:val="005A6FFD"/>
    <w:rsid w:val="005C3F4F"/>
    <w:rsid w:val="00607DE4"/>
    <w:rsid w:val="00614D2B"/>
    <w:rsid w:val="00624821"/>
    <w:rsid w:val="00635897"/>
    <w:rsid w:val="00670F9B"/>
    <w:rsid w:val="006C72E4"/>
    <w:rsid w:val="006F5D8D"/>
    <w:rsid w:val="0073474E"/>
    <w:rsid w:val="007701E9"/>
    <w:rsid w:val="007B5940"/>
    <w:rsid w:val="007E698D"/>
    <w:rsid w:val="00832FB7"/>
    <w:rsid w:val="00844AB1"/>
    <w:rsid w:val="008577B1"/>
    <w:rsid w:val="00897181"/>
    <w:rsid w:val="008A6D69"/>
    <w:rsid w:val="008D2C0D"/>
    <w:rsid w:val="008F5176"/>
    <w:rsid w:val="00933CB6"/>
    <w:rsid w:val="009619CB"/>
    <w:rsid w:val="009742CF"/>
    <w:rsid w:val="00982DC3"/>
    <w:rsid w:val="009A4B33"/>
    <w:rsid w:val="009A6027"/>
    <w:rsid w:val="009A719D"/>
    <w:rsid w:val="00A26263"/>
    <w:rsid w:val="00A313A2"/>
    <w:rsid w:val="00A70EFF"/>
    <w:rsid w:val="00A85F2E"/>
    <w:rsid w:val="00AA4DEB"/>
    <w:rsid w:val="00AF6D0C"/>
    <w:rsid w:val="00B3588B"/>
    <w:rsid w:val="00B42E55"/>
    <w:rsid w:val="00B73098"/>
    <w:rsid w:val="00B92405"/>
    <w:rsid w:val="00BE6823"/>
    <w:rsid w:val="00BF113E"/>
    <w:rsid w:val="00C20451"/>
    <w:rsid w:val="00C42E5F"/>
    <w:rsid w:val="00C54F99"/>
    <w:rsid w:val="00C5520E"/>
    <w:rsid w:val="00C7649D"/>
    <w:rsid w:val="00C76BEA"/>
    <w:rsid w:val="00CC0A35"/>
    <w:rsid w:val="00CD1AD6"/>
    <w:rsid w:val="00D9359D"/>
    <w:rsid w:val="00E16102"/>
    <w:rsid w:val="00EE057E"/>
    <w:rsid w:val="00EE77C5"/>
    <w:rsid w:val="00F14094"/>
    <w:rsid w:val="00F2159E"/>
    <w:rsid w:val="00F40EB6"/>
    <w:rsid w:val="00F41596"/>
    <w:rsid w:val="00F455B6"/>
    <w:rsid w:val="00F46DF4"/>
    <w:rsid w:val="00F963AF"/>
    <w:rsid w:val="00F975AE"/>
    <w:rsid w:val="00FD1DF1"/>
    <w:rsid w:val="00FF1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14826"/>
  <w15:docId w15:val="{CC462E6A-41E1-437C-9978-A0633FA46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 w:line="247" w:lineRule="auto"/>
      <w:ind w:left="10" w:right="158" w:hanging="10"/>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F99"/>
    <w:pPr>
      <w:ind w:left="720"/>
      <w:contextualSpacing/>
    </w:pPr>
  </w:style>
  <w:style w:type="paragraph" w:styleId="NoSpacing">
    <w:name w:val="No Spacing"/>
    <w:uiPriority w:val="1"/>
    <w:qFormat/>
    <w:rsid w:val="00AF6D0C"/>
    <w:pPr>
      <w:spacing w:after="0" w:line="240" w:lineRule="auto"/>
      <w:ind w:left="10" w:right="158" w:hanging="10"/>
    </w:pPr>
    <w:rPr>
      <w:rFonts w:ascii="Arial" w:eastAsia="Arial" w:hAnsi="Arial" w:cs="Arial"/>
      <w:color w:val="000000"/>
      <w:sz w:val="20"/>
    </w:rPr>
  </w:style>
  <w:style w:type="paragraph" w:customStyle="1" w:styleId="Default">
    <w:name w:val="Default"/>
    <w:rsid w:val="00832FB7"/>
    <w:pPr>
      <w:autoSpaceDE w:val="0"/>
      <w:autoSpaceDN w:val="0"/>
      <w:adjustRightInd w:val="0"/>
      <w:spacing w:after="0" w:line="240" w:lineRule="auto"/>
    </w:pPr>
    <w:rPr>
      <w:rFonts w:ascii="Calibri" w:eastAsia="Arial"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14</Pages>
  <Words>6185</Words>
  <Characters>35261</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Purpose:</vt:lpstr>
    </vt:vector>
  </TitlesOfParts>
  <Company/>
  <LinksUpToDate>false</LinksUpToDate>
  <CharactersWithSpaces>41364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dc:title>
  <dc:subject/>
  <dc:creator>Katy Liley</dc:creator>
  <cp:keywords/>
  <cp:lastModifiedBy>Katy Galling</cp:lastModifiedBy>
  <cp:revision>15</cp:revision>
  <dcterms:created xsi:type="dcterms:W3CDTF">2017-03-05T14:42:00Z</dcterms:created>
  <dcterms:modified xsi:type="dcterms:W3CDTF">2021-04-28T13:49:00Z</dcterms:modified>
</cp:coreProperties>
</file>