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6" w:rsidRDefault="00067435" w:rsidP="00C33E16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17</w:t>
      </w:r>
      <w:r w:rsidR="00C33E16" w:rsidRPr="00EB5C88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March</w:t>
      </w:r>
      <w:r w:rsidR="00C33E16">
        <w:rPr>
          <w:rFonts w:ascii="XCCW Joined 5a" w:hAnsi="XCCW Joined 5a"/>
          <w:sz w:val="24"/>
          <w:szCs w:val="24"/>
          <w:u w:val="single"/>
        </w:rPr>
        <w:t xml:space="preserve"> 2020</w:t>
      </w:r>
    </w:p>
    <w:p w:rsidR="00C33E16" w:rsidRDefault="00067435" w:rsidP="00C33E16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Monday 23rd</w:t>
      </w:r>
      <w:bookmarkStart w:id="0" w:name="_GoBack"/>
      <w:bookmarkEnd w:id="0"/>
      <w:r w:rsidR="00437F0B">
        <w:rPr>
          <w:rFonts w:ascii="XCCW Joined 5a" w:hAnsi="XCCW Joined 5a"/>
          <w:sz w:val="24"/>
          <w:szCs w:val="24"/>
          <w:u w:val="single"/>
        </w:rPr>
        <w:t xml:space="preserve"> March</w:t>
      </w:r>
      <w:r w:rsidR="00C33E16">
        <w:rPr>
          <w:rFonts w:ascii="XCCW Joined 5a" w:hAnsi="XCCW Joined 5a"/>
          <w:sz w:val="24"/>
          <w:szCs w:val="24"/>
          <w:u w:val="single"/>
        </w:rPr>
        <w:t xml:space="preserve"> 2020</w:t>
      </w:r>
    </w:p>
    <w:p w:rsidR="00C33E16" w:rsidRDefault="00C33E16" w:rsidP="00C33E16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C33E16" w:rsidRDefault="00C33E16" w:rsidP="00C33E16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C33E16" w:rsidRDefault="00C33E16" w:rsidP="00C33E16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E703C2" w:rsidRPr="00C33E16" w:rsidRDefault="00C33E16" w:rsidP="00C33E16">
      <w:pPr>
        <w:rPr>
          <w:rFonts w:ascii="XCCW Joined 5a" w:hAnsi="XCCW Joined 5a"/>
          <w:sz w:val="20"/>
          <w:szCs w:val="28"/>
        </w:rPr>
      </w:pPr>
      <w:r>
        <w:rPr>
          <w:rFonts w:ascii="XCCW Joined 5a" w:hAnsi="XCCW Joined 5a"/>
          <w:sz w:val="20"/>
          <w:szCs w:val="28"/>
          <w:u w:val="single"/>
        </w:rPr>
        <w:t xml:space="preserve">LI: To practise the ‘shun’ ending spelt – </w:t>
      </w:r>
      <w:proofErr w:type="spellStart"/>
      <w:r>
        <w:rPr>
          <w:rFonts w:ascii="XCCW Joined 5a" w:hAnsi="XCCW Joined 5a"/>
          <w:sz w:val="20"/>
          <w:szCs w:val="28"/>
          <w:u w:val="single"/>
        </w:rPr>
        <w:t>tion</w:t>
      </w:r>
      <w:proofErr w:type="spellEnd"/>
      <w:r>
        <w:rPr>
          <w:rFonts w:ascii="XCCW Joined 5a" w:hAnsi="XCCW Joined 5a"/>
          <w:sz w:val="20"/>
          <w:szCs w:val="28"/>
          <w:u w:val="single"/>
        </w:rPr>
        <w:t xml:space="preserve">, </w:t>
      </w:r>
      <w:proofErr w:type="spellStart"/>
      <w:proofErr w:type="gramStart"/>
      <w:r>
        <w:rPr>
          <w:rFonts w:ascii="XCCW Joined 5a" w:hAnsi="XCCW Joined 5a"/>
          <w:sz w:val="20"/>
          <w:szCs w:val="28"/>
          <w:u w:val="single"/>
        </w:rPr>
        <w:t>sion</w:t>
      </w:r>
      <w:proofErr w:type="spellEnd"/>
      <w:proofErr w:type="gramEnd"/>
      <w:r>
        <w:rPr>
          <w:rFonts w:ascii="XCCW Joined 5a" w:hAnsi="XCCW Joined 5a"/>
          <w:sz w:val="20"/>
          <w:szCs w:val="28"/>
          <w:u w:val="single"/>
        </w:rPr>
        <w:t xml:space="preserve">, </w:t>
      </w:r>
      <w:proofErr w:type="spellStart"/>
      <w:r>
        <w:rPr>
          <w:rFonts w:ascii="XCCW Joined 5a" w:hAnsi="XCCW Joined 5a"/>
          <w:sz w:val="20"/>
          <w:szCs w:val="28"/>
          <w:u w:val="single"/>
        </w:rPr>
        <w:t>ssion</w:t>
      </w:r>
      <w:proofErr w:type="spellEnd"/>
      <w:r>
        <w:rPr>
          <w:rFonts w:ascii="XCCW Joined 5a" w:hAnsi="XCCW Joined 5a"/>
          <w:sz w:val="20"/>
          <w:szCs w:val="28"/>
          <w:u w:val="single"/>
        </w:rPr>
        <w:t xml:space="preserve">, </w:t>
      </w:r>
      <w:proofErr w:type="spellStart"/>
      <w:r>
        <w:rPr>
          <w:rFonts w:ascii="XCCW Joined 5a" w:hAnsi="XCCW Joined 5a"/>
          <w:sz w:val="20"/>
          <w:szCs w:val="28"/>
          <w:u w:val="single"/>
        </w:rPr>
        <w:t>cian</w:t>
      </w:r>
      <w:proofErr w:type="spellEnd"/>
      <w:r>
        <w:rPr>
          <w:rFonts w:ascii="XCCW Joined 5a" w:hAnsi="XCCW Joined 5a"/>
          <w:sz w:val="20"/>
          <w:szCs w:val="28"/>
        </w:rPr>
        <w:t>.</w:t>
      </w:r>
      <w:r w:rsidR="00883646">
        <w:rPr>
          <w:rFonts w:ascii="XCCW Joined 5a" w:hAnsi="XCCW Joined 5a"/>
          <w:sz w:val="28"/>
          <w:szCs w:val="28"/>
        </w:rPr>
        <w:t xml:space="preserve">  </w:t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</w:r>
      <w:r w:rsidR="00883646">
        <w:rPr>
          <w:rFonts w:ascii="XCCW Joined 5a" w:hAnsi="XCCW Joined 5a"/>
          <w:sz w:val="28"/>
          <w:szCs w:val="28"/>
        </w:rPr>
        <w:tab/>
        <w:t xml:space="preserve">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883646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</w:t>
            </w:r>
            <w:r w:rsidR="000A57BF" w:rsidRPr="003C7032">
              <w:rPr>
                <w:rFonts w:ascii="SassoonPrimaryInfant" w:hAnsi="SassoonPrimaryInfant"/>
                <w:sz w:val="44"/>
                <w:szCs w:val="44"/>
              </w:rPr>
              <w:t>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e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>lectrician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p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>ossession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7F0B" w:rsidRPr="003C7032" w:rsidTr="000A57BF">
        <w:trPr>
          <w:trHeight w:val="687"/>
        </w:trPr>
        <w:tc>
          <w:tcPr>
            <w:tcW w:w="3450" w:type="dxa"/>
          </w:tcPr>
          <w:p w:rsidR="00437F0B" w:rsidRDefault="00437F0B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solution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437F0B" w:rsidRDefault="00437F0B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437F0B" w:rsidRDefault="00437F0B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437F0B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musician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d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>ecision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883646">
            <w:pPr>
              <w:pStyle w:val="TableParagraph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7F0B" w:rsidRPr="003C7032" w:rsidTr="000A57BF">
        <w:tc>
          <w:tcPr>
            <w:tcW w:w="3450" w:type="dxa"/>
          </w:tcPr>
          <w:p w:rsidR="00437F0B" w:rsidRDefault="00437F0B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division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f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>iction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88364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 w:rsidRPr="00883646">
              <w:rPr>
                <w:rFonts w:ascii="XCCW Joined 5a" w:eastAsia="Arial" w:hAnsi="XCCW Joined 5a" w:cs="Arial"/>
                <w:sz w:val="28"/>
                <w:szCs w:val="28"/>
              </w:rPr>
              <w:t>occasion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m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>agician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7F0B" w:rsidRPr="003C7032" w:rsidTr="000A57BF">
        <w:tc>
          <w:tcPr>
            <w:tcW w:w="3450" w:type="dxa"/>
          </w:tcPr>
          <w:p w:rsidR="00437F0B" w:rsidRDefault="00437F0B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optician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437F0B" w:rsidRPr="003C7032" w:rsidRDefault="00437F0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883646" w:rsidRDefault="00C33E16" w:rsidP="001C569E">
            <w:pPr>
              <w:pStyle w:val="TableParagraph"/>
              <w:spacing w:before="40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s</w:t>
            </w:r>
            <w:r w:rsidR="00883646" w:rsidRPr="00883646">
              <w:rPr>
                <w:rFonts w:ascii="XCCW Joined 5a" w:eastAsia="Arial" w:hAnsi="XCCW Joined 5a" w:cs="Arial"/>
                <w:sz w:val="28"/>
                <w:szCs w:val="28"/>
              </w:rPr>
              <w:t xml:space="preserve">tation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274815" w:rsidRPr="005A39B0" w:rsidRDefault="00274815" w:rsidP="00C33E16">
      <w:pPr>
        <w:rPr>
          <w:rFonts w:ascii="XCCW Joined 5a" w:hAnsi="XCCW Joined 5a"/>
          <w:sz w:val="24"/>
          <w:szCs w:val="24"/>
        </w:rPr>
      </w:pP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67435"/>
    <w:rsid w:val="00072955"/>
    <w:rsid w:val="00080321"/>
    <w:rsid w:val="000A57BF"/>
    <w:rsid w:val="000F03BC"/>
    <w:rsid w:val="00107580"/>
    <w:rsid w:val="00193750"/>
    <w:rsid w:val="001C569E"/>
    <w:rsid w:val="001D1A2D"/>
    <w:rsid w:val="001D1DA9"/>
    <w:rsid w:val="00274815"/>
    <w:rsid w:val="002E599F"/>
    <w:rsid w:val="002F7E55"/>
    <w:rsid w:val="0031196D"/>
    <w:rsid w:val="003426F5"/>
    <w:rsid w:val="00375B8B"/>
    <w:rsid w:val="003C7032"/>
    <w:rsid w:val="003C7FB1"/>
    <w:rsid w:val="003E003D"/>
    <w:rsid w:val="004130FC"/>
    <w:rsid w:val="004256F4"/>
    <w:rsid w:val="004349CA"/>
    <w:rsid w:val="00437F0B"/>
    <w:rsid w:val="004447BE"/>
    <w:rsid w:val="00456B7B"/>
    <w:rsid w:val="00493097"/>
    <w:rsid w:val="004954BF"/>
    <w:rsid w:val="005273DB"/>
    <w:rsid w:val="0054143B"/>
    <w:rsid w:val="005464A7"/>
    <w:rsid w:val="005A39B0"/>
    <w:rsid w:val="005A7234"/>
    <w:rsid w:val="0066570F"/>
    <w:rsid w:val="00683B18"/>
    <w:rsid w:val="006B5B26"/>
    <w:rsid w:val="007032F8"/>
    <w:rsid w:val="0075658D"/>
    <w:rsid w:val="007760E7"/>
    <w:rsid w:val="007870A8"/>
    <w:rsid w:val="00797EFD"/>
    <w:rsid w:val="007D5CD2"/>
    <w:rsid w:val="008041ED"/>
    <w:rsid w:val="00816F5C"/>
    <w:rsid w:val="00883646"/>
    <w:rsid w:val="008D3FBB"/>
    <w:rsid w:val="009251D0"/>
    <w:rsid w:val="009D2BFD"/>
    <w:rsid w:val="00A920C3"/>
    <w:rsid w:val="00AC4110"/>
    <w:rsid w:val="00B51676"/>
    <w:rsid w:val="00B541D9"/>
    <w:rsid w:val="00B62F88"/>
    <w:rsid w:val="00B640A9"/>
    <w:rsid w:val="00BB3838"/>
    <w:rsid w:val="00BB7D07"/>
    <w:rsid w:val="00BF5D7A"/>
    <w:rsid w:val="00C33E16"/>
    <w:rsid w:val="00D0347C"/>
    <w:rsid w:val="00D604C4"/>
    <w:rsid w:val="00DA3583"/>
    <w:rsid w:val="00DB37BE"/>
    <w:rsid w:val="00E21B65"/>
    <w:rsid w:val="00E35FB8"/>
    <w:rsid w:val="00E44D88"/>
    <w:rsid w:val="00E703C2"/>
    <w:rsid w:val="00E87001"/>
    <w:rsid w:val="00ED7A1B"/>
    <w:rsid w:val="00F34013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C21C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2020-03-17T08:27:00Z</cp:lastPrinted>
  <dcterms:created xsi:type="dcterms:W3CDTF">2020-03-17T08:27:00Z</dcterms:created>
  <dcterms:modified xsi:type="dcterms:W3CDTF">2020-03-17T08:27:00Z</dcterms:modified>
</cp:coreProperties>
</file>